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8E9" w:rsidRPr="005F51C8" w:rsidRDefault="00804F7D" w:rsidP="00E678E9">
      <w:pPr>
        <w:widowControl w:val="0"/>
        <w:tabs>
          <w:tab w:val="left" w:pos="220"/>
          <w:tab w:val="left" w:pos="720"/>
        </w:tabs>
        <w:autoSpaceDE w:val="0"/>
        <w:autoSpaceDN w:val="0"/>
        <w:adjustRightInd w:val="0"/>
        <w:spacing w:after="293" w:line="360" w:lineRule="atLeast"/>
        <w:rPr>
          <w:rFonts w:asciiTheme="minorHAnsi" w:hAnsiTheme="minorHAnsi" w:cstheme="minorHAnsi"/>
          <w:b/>
          <w:color w:val="000000"/>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20.65pt;margin-top:2.7pt;width:145.5pt;height:20pt;z-index:-251658752;mso-position-horizontal-relative:text;mso-position-vertical-relative:text;mso-width-relative:page;mso-height-relative:page">
            <v:imagedata r:id="rId6" o:title="logo"/>
          </v:shape>
        </w:pict>
      </w:r>
      <w:r w:rsidR="00E678E9" w:rsidRPr="005F51C8">
        <w:rPr>
          <w:rFonts w:asciiTheme="minorHAnsi" w:hAnsiTheme="minorHAnsi" w:cstheme="minorHAnsi"/>
          <w:b/>
          <w:color w:val="000000"/>
          <w:sz w:val="36"/>
          <w:szCs w:val="36"/>
        </w:rPr>
        <w:t>Mustervertrag für eine</w:t>
      </w:r>
      <w:r w:rsidR="00A47115">
        <w:rPr>
          <w:rFonts w:asciiTheme="minorHAnsi" w:hAnsiTheme="minorHAnsi" w:cstheme="minorHAnsi"/>
          <w:b/>
          <w:color w:val="000000"/>
          <w:sz w:val="36"/>
          <w:szCs w:val="36"/>
        </w:rPr>
        <w:t>n</w:t>
      </w:r>
      <w:r w:rsidR="00E678E9" w:rsidRPr="005F51C8">
        <w:rPr>
          <w:rFonts w:asciiTheme="minorHAnsi" w:hAnsiTheme="minorHAnsi" w:cstheme="minorHAnsi"/>
          <w:b/>
          <w:color w:val="000000"/>
          <w:sz w:val="36"/>
          <w:szCs w:val="36"/>
        </w:rPr>
        <w:t xml:space="preserve"> </w:t>
      </w:r>
      <w:r w:rsidR="00A00BB2">
        <w:rPr>
          <w:rFonts w:asciiTheme="minorHAnsi" w:hAnsiTheme="minorHAnsi" w:cstheme="minorHAnsi"/>
          <w:b/>
          <w:color w:val="000000"/>
          <w:sz w:val="36"/>
          <w:szCs w:val="36"/>
        </w:rPr>
        <w:t>Online Shop</w:t>
      </w:r>
    </w:p>
    <w:p w:rsidR="00E678E9" w:rsidRPr="002F6F8B" w:rsidRDefault="00E678E9" w:rsidP="00E678E9">
      <w:pPr>
        <w:widowControl w:val="0"/>
        <w:tabs>
          <w:tab w:val="left" w:pos="220"/>
          <w:tab w:val="left" w:pos="720"/>
        </w:tabs>
        <w:autoSpaceDE w:val="0"/>
        <w:autoSpaceDN w:val="0"/>
        <w:adjustRightInd w:val="0"/>
        <w:spacing w:after="293" w:line="360" w:lineRule="atLeast"/>
        <w:rPr>
          <w:rFonts w:asciiTheme="minorHAnsi" w:hAnsiTheme="minorHAnsi" w:cstheme="minorHAnsi"/>
          <w:color w:val="000000"/>
          <w:sz w:val="28"/>
          <w:szCs w:val="28"/>
        </w:rPr>
      </w:pPr>
      <w:r w:rsidRPr="002F6F8B">
        <w:rPr>
          <w:rFonts w:asciiTheme="minorHAnsi" w:hAnsiTheme="minorHAnsi" w:cstheme="minorHAnsi"/>
          <w:color w:val="000000"/>
          <w:sz w:val="28"/>
          <w:szCs w:val="28"/>
        </w:rPr>
        <w:t>Projektmensa übernimmt keine Haftung!</w:t>
      </w:r>
    </w:p>
    <w:p w:rsidR="00E678E9" w:rsidRDefault="00E678E9" w:rsidP="00E678E9">
      <w:pPr>
        <w:rPr>
          <w:rFonts w:asciiTheme="minorHAnsi" w:eastAsia="Arial" w:hAnsiTheme="minorHAnsi" w:cstheme="minorHAnsi"/>
          <w:sz w:val="24"/>
          <w:szCs w:val="24"/>
        </w:rPr>
      </w:pPr>
    </w:p>
    <w:p w:rsidR="00E678E9" w:rsidRDefault="00E678E9" w:rsidP="00E678E9">
      <w:pPr>
        <w:rPr>
          <w:rFonts w:asciiTheme="minorHAnsi" w:eastAsia="Arial" w:hAnsiTheme="minorHAnsi" w:cstheme="minorHAnsi"/>
          <w:sz w:val="24"/>
          <w:szCs w:val="24"/>
        </w:rPr>
      </w:pPr>
    </w:p>
    <w:p w:rsidR="00E678E9" w:rsidRPr="005F51C8" w:rsidRDefault="00E678E9" w:rsidP="00E678E9">
      <w:pPr>
        <w:rPr>
          <w:rFonts w:asciiTheme="minorHAnsi" w:hAnsiTheme="minorHAnsi" w:cstheme="minorHAnsi"/>
          <w:b/>
          <w:sz w:val="24"/>
          <w:szCs w:val="24"/>
        </w:rPr>
      </w:pPr>
      <w:r w:rsidRPr="005F51C8">
        <w:rPr>
          <w:rFonts w:asciiTheme="minorHAnsi" w:eastAsia="Arial" w:hAnsiTheme="minorHAnsi" w:cstheme="minorHAnsi"/>
          <w:b/>
          <w:sz w:val="24"/>
          <w:szCs w:val="24"/>
        </w:rPr>
        <w:t>Zwischen</w:t>
      </w:r>
    </w:p>
    <w:p w:rsidR="00E678E9" w:rsidRDefault="00E678E9" w:rsidP="00E678E9">
      <w:pPr>
        <w:widowControl w:val="0"/>
        <w:tabs>
          <w:tab w:val="left" w:pos="220"/>
          <w:tab w:val="left" w:pos="720"/>
        </w:tabs>
        <w:autoSpaceDE w:val="0"/>
        <w:autoSpaceDN w:val="0"/>
        <w:adjustRightInd w:val="0"/>
        <w:spacing w:after="293" w:line="360" w:lineRule="atLeast"/>
        <w:rPr>
          <w:rFonts w:asciiTheme="minorHAnsi" w:hAnsiTheme="minorHAnsi" w:cstheme="minorHAnsi"/>
          <w:i/>
          <w:color w:val="000000"/>
          <w:sz w:val="28"/>
          <w:szCs w:val="28"/>
        </w:rPr>
      </w:pPr>
    </w:p>
    <w:p w:rsidR="00E678E9" w:rsidRDefault="00E678E9" w:rsidP="00E678E9">
      <w:pPr>
        <w:widowControl w:val="0"/>
        <w:tabs>
          <w:tab w:val="left" w:pos="220"/>
          <w:tab w:val="left" w:pos="720"/>
        </w:tabs>
        <w:autoSpaceDE w:val="0"/>
        <w:autoSpaceDN w:val="0"/>
        <w:adjustRightInd w:val="0"/>
        <w:spacing w:line="360" w:lineRule="atLeast"/>
        <w:rPr>
          <w:rFonts w:asciiTheme="minorHAnsi" w:hAnsiTheme="minorHAnsi" w:cstheme="minorHAnsi"/>
          <w:color w:val="000000"/>
          <w:sz w:val="24"/>
          <w:szCs w:val="24"/>
        </w:rPr>
      </w:pPr>
      <w:r w:rsidRPr="005F51C8">
        <w:rPr>
          <w:rFonts w:asciiTheme="minorHAnsi" w:hAnsiTheme="minorHAnsi" w:cstheme="minorHAnsi"/>
          <w:color w:val="000000"/>
          <w:sz w:val="24"/>
          <w:szCs w:val="24"/>
        </w:rPr>
        <w:t>Vorname Name</w:t>
      </w:r>
      <w:r>
        <w:rPr>
          <w:rFonts w:asciiTheme="minorHAnsi" w:hAnsiTheme="minorHAnsi" w:cstheme="minorHAnsi"/>
          <w:color w:val="000000"/>
          <w:sz w:val="24"/>
          <w:szCs w:val="24"/>
        </w:rPr>
        <w:t>:</w:t>
      </w:r>
    </w:p>
    <w:p w:rsidR="00E678E9" w:rsidRPr="005F51C8" w:rsidRDefault="00E678E9" w:rsidP="00E678E9">
      <w:pPr>
        <w:widowControl w:val="0"/>
        <w:tabs>
          <w:tab w:val="left" w:pos="220"/>
          <w:tab w:val="left" w:pos="720"/>
        </w:tabs>
        <w:autoSpaceDE w:val="0"/>
        <w:autoSpaceDN w:val="0"/>
        <w:adjustRightInd w:val="0"/>
        <w:spacing w:line="360" w:lineRule="atLeast"/>
        <w:rPr>
          <w:rFonts w:asciiTheme="minorHAnsi" w:hAnsiTheme="minorHAnsi" w:cstheme="minorHAnsi"/>
          <w:color w:val="000000"/>
          <w:sz w:val="24"/>
          <w:szCs w:val="24"/>
        </w:rPr>
      </w:pPr>
    </w:p>
    <w:p w:rsidR="00E678E9" w:rsidRDefault="00E678E9" w:rsidP="00E678E9">
      <w:pPr>
        <w:widowControl w:val="0"/>
        <w:tabs>
          <w:tab w:val="left" w:pos="220"/>
          <w:tab w:val="left" w:pos="720"/>
        </w:tabs>
        <w:autoSpaceDE w:val="0"/>
        <w:autoSpaceDN w:val="0"/>
        <w:adjustRightInd w:val="0"/>
        <w:spacing w:line="360" w:lineRule="atLeast"/>
        <w:rPr>
          <w:rFonts w:asciiTheme="minorHAnsi" w:hAnsiTheme="minorHAnsi" w:cstheme="minorHAnsi"/>
          <w:color w:val="000000"/>
          <w:sz w:val="24"/>
          <w:szCs w:val="24"/>
        </w:rPr>
      </w:pPr>
      <w:r w:rsidRPr="005F51C8">
        <w:rPr>
          <w:rFonts w:asciiTheme="minorHAnsi" w:hAnsiTheme="minorHAnsi" w:cstheme="minorHAnsi"/>
          <w:color w:val="000000"/>
          <w:sz w:val="24"/>
          <w:szCs w:val="24"/>
        </w:rPr>
        <w:t>Straße</w:t>
      </w:r>
      <w:r>
        <w:rPr>
          <w:rFonts w:asciiTheme="minorHAnsi" w:hAnsiTheme="minorHAnsi" w:cstheme="minorHAnsi"/>
          <w:color w:val="000000"/>
          <w:sz w:val="24"/>
          <w:szCs w:val="24"/>
        </w:rPr>
        <w:t>:</w:t>
      </w:r>
    </w:p>
    <w:p w:rsidR="00E678E9" w:rsidRPr="005F51C8" w:rsidRDefault="00E678E9" w:rsidP="00E678E9">
      <w:pPr>
        <w:widowControl w:val="0"/>
        <w:tabs>
          <w:tab w:val="left" w:pos="220"/>
          <w:tab w:val="left" w:pos="720"/>
        </w:tabs>
        <w:autoSpaceDE w:val="0"/>
        <w:autoSpaceDN w:val="0"/>
        <w:adjustRightInd w:val="0"/>
        <w:spacing w:line="360" w:lineRule="atLeast"/>
        <w:rPr>
          <w:rFonts w:asciiTheme="minorHAnsi" w:hAnsiTheme="minorHAnsi" w:cstheme="minorHAnsi"/>
          <w:color w:val="000000"/>
          <w:sz w:val="24"/>
          <w:szCs w:val="24"/>
        </w:rPr>
      </w:pPr>
    </w:p>
    <w:p w:rsidR="00E678E9" w:rsidRDefault="00E678E9" w:rsidP="00E678E9">
      <w:pPr>
        <w:widowControl w:val="0"/>
        <w:tabs>
          <w:tab w:val="left" w:pos="220"/>
          <w:tab w:val="left" w:pos="720"/>
        </w:tabs>
        <w:autoSpaceDE w:val="0"/>
        <w:autoSpaceDN w:val="0"/>
        <w:adjustRightInd w:val="0"/>
        <w:spacing w:line="360" w:lineRule="atLeast"/>
        <w:rPr>
          <w:rFonts w:asciiTheme="minorHAnsi" w:hAnsiTheme="minorHAnsi" w:cstheme="minorHAnsi"/>
          <w:color w:val="000000"/>
          <w:sz w:val="24"/>
          <w:szCs w:val="24"/>
        </w:rPr>
      </w:pPr>
      <w:r w:rsidRPr="005F51C8">
        <w:rPr>
          <w:rFonts w:asciiTheme="minorHAnsi" w:hAnsiTheme="minorHAnsi" w:cstheme="minorHAnsi"/>
          <w:color w:val="000000"/>
          <w:sz w:val="24"/>
          <w:szCs w:val="24"/>
        </w:rPr>
        <w:t>PLZ Ort</w:t>
      </w:r>
      <w:r>
        <w:rPr>
          <w:rFonts w:asciiTheme="minorHAnsi" w:hAnsiTheme="minorHAnsi" w:cstheme="minorHAnsi"/>
          <w:color w:val="000000"/>
          <w:sz w:val="24"/>
          <w:szCs w:val="24"/>
        </w:rPr>
        <w:t>:</w:t>
      </w:r>
    </w:p>
    <w:p w:rsidR="00E678E9" w:rsidRPr="005F51C8" w:rsidRDefault="00E678E9" w:rsidP="00E678E9">
      <w:pPr>
        <w:widowControl w:val="0"/>
        <w:tabs>
          <w:tab w:val="left" w:pos="220"/>
          <w:tab w:val="left" w:pos="720"/>
        </w:tabs>
        <w:autoSpaceDE w:val="0"/>
        <w:autoSpaceDN w:val="0"/>
        <w:adjustRightInd w:val="0"/>
        <w:spacing w:line="360" w:lineRule="atLeast"/>
        <w:rPr>
          <w:rFonts w:asciiTheme="minorHAnsi" w:hAnsiTheme="minorHAnsi" w:cstheme="minorHAnsi"/>
          <w:color w:val="000000"/>
          <w:sz w:val="24"/>
          <w:szCs w:val="24"/>
        </w:rPr>
      </w:pPr>
    </w:p>
    <w:p w:rsidR="00E678E9" w:rsidRPr="005F51C8" w:rsidRDefault="00E678E9" w:rsidP="00E678E9">
      <w:pPr>
        <w:widowControl w:val="0"/>
        <w:tabs>
          <w:tab w:val="left" w:pos="220"/>
          <w:tab w:val="left" w:pos="720"/>
        </w:tabs>
        <w:autoSpaceDE w:val="0"/>
        <w:autoSpaceDN w:val="0"/>
        <w:adjustRightInd w:val="0"/>
        <w:spacing w:line="360" w:lineRule="atLeast"/>
        <w:rPr>
          <w:rFonts w:asciiTheme="minorHAnsi" w:hAnsiTheme="minorHAnsi" w:cstheme="minorHAnsi"/>
          <w:color w:val="000000"/>
          <w:sz w:val="24"/>
          <w:szCs w:val="24"/>
        </w:rPr>
      </w:pPr>
      <w:r w:rsidRPr="005F51C8">
        <w:rPr>
          <w:rFonts w:asciiTheme="minorHAnsi" w:hAnsiTheme="minorHAnsi" w:cstheme="minorHAnsi"/>
          <w:color w:val="000000"/>
          <w:sz w:val="24"/>
          <w:szCs w:val="24"/>
        </w:rPr>
        <w:t xml:space="preserve">- nachfolgend „Verkäufer“ genannt – </w:t>
      </w:r>
    </w:p>
    <w:p w:rsidR="00E678E9" w:rsidRDefault="00E678E9" w:rsidP="00E678E9">
      <w:pPr>
        <w:widowControl w:val="0"/>
        <w:tabs>
          <w:tab w:val="left" w:pos="220"/>
          <w:tab w:val="left" w:pos="720"/>
        </w:tabs>
        <w:autoSpaceDE w:val="0"/>
        <w:autoSpaceDN w:val="0"/>
        <w:adjustRightInd w:val="0"/>
        <w:spacing w:line="360" w:lineRule="atLeast"/>
        <w:rPr>
          <w:rFonts w:asciiTheme="minorHAnsi" w:hAnsiTheme="minorHAnsi" w:cstheme="minorHAnsi"/>
          <w:color w:val="000000"/>
          <w:sz w:val="24"/>
          <w:szCs w:val="24"/>
        </w:rPr>
      </w:pPr>
    </w:p>
    <w:p w:rsidR="00E678E9" w:rsidRDefault="00E678E9" w:rsidP="00E678E9">
      <w:pPr>
        <w:widowControl w:val="0"/>
        <w:tabs>
          <w:tab w:val="left" w:pos="220"/>
          <w:tab w:val="left" w:pos="720"/>
        </w:tabs>
        <w:autoSpaceDE w:val="0"/>
        <w:autoSpaceDN w:val="0"/>
        <w:adjustRightInd w:val="0"/>
        <w:spacing w:line="360" w:lineRule="atLeast"/>
        <w:rPr>
          <w:rFonts w:asciiTheme="minorHAnsi" w:hAnsiTheme="minorHAnsi" w:cstheme="minorHAnsi"/>
          <w:color w:val="000000"/>
          <w:sz w:val="24"/>
          <w:szCs w:val="24"/>
        </w:rPr>
      </w:pPr>
    </w:p>
    <w:p w:rsidR="00E678E9" w:rsidRPr="005F51C8" w:rsidRDefault="00E678E9" w:rsidP="00E678E9">
      <w:pPr>
        <w:widowControl w:val="0"/>
        <w:tabs>
          <w:tab w:val="left" w:pos="220"/>
          <w:tab w:val="left" w:pos="720"/>
        </w:tabs>
        <w:autoSpaceDE w:val="0"/>
        <w:autoSpaceDN w:val="0"/>
        <w:adjustRightInd w:val="0"/>
        <w:spacing w:line="360" w:lineRule="atLeast"/>
        <w:rPr>
          <w:rFonts w:asciiTheme="minorHAnsi" w:hAnsiTheme="minorHAnsi" w:cstheme="minorHAnsi"/>
          <w:color w:val="000000"/>
          <w:sz w:val="24"/>
          <w:szCs w:val="24"/>
        </w:rPr>
      </w:pPr>
    </w:p>
    <w:p w:rsidR="00E678E9" w:rsidRDefault="00E678E9" w:rsidP="00E678E9">
      <w:pPr>
        <w:widowControl w:val="0"/>
        <w:tabs>
          <w:tab w:val="left" w:pos="220"/>
          <w:tab w:val="left" w:pos="720"/>
        </w:tabs>
        <w:autoSpaceDE w:val="0"/>
        <w:autoSpaceDN w:val="0"/>
        <w:adjustRightInd w:val="0"/>
        <w:spacing w:line="360" w:lineRule="atLeast"/>
        <w:rPr>
          <w:rFonts w:asciiTheme="minorHAnsi" w:hAnsiTheme="minorHAnsi" w:cstheme="minorHAnsi"/>
          <w:color w:val="000000"/>
          <w:sz w:val="24"/>
          <w:szCs w:val="24"/>
        </w:rPr>
      </w:pPr>
      <w:r w:rsidRPr="005F51C8">
        <w:rPr>
          <w:rFonts w:asciiTheme="minorHAnsi" w:hAnsiTheme="minorHAnsi" w:cstheme="minorHAnsi"/>
          <w:color w:val="000000"/>
          <w:sz w:val="24"/>
          <w:szCs w:val="24"/>
        </w:rPr>
        <w:t>Vorname Name</w:t>
      </w:r>
      <w:r>
        <w:rPr>
          <w:rFonts w:asciiTheme="minorHAnsi" w:hAnsiTheme="minorHAnsi" w:cstheme="minorHAnsi"/>
          <w:color w:val="000000"/>
          <w:sz w:val="24"/>
          <w:szCs w:val="24"/>
        </w:rPr>
        <w:t>:</w:t>
      </w:r>
    </w:p>
    <w:p w:rsidR="00E678E9" w:rsidRPr="005F51C8" w:rsidRDefault="00E678E9" w:rsidP="00E678E9">
      <w:pPr>
        <w:widowControl w:val="0"/>
        <w:tabs>
          <w:tab w:val="left" w:pos="220"/>
          <w:tab w:val="left" w:pos="720"/>
        </w:tabs>
        <w:autoSpaceDE w:val="0"/>
        <w:autoSpaceDN w:val="0"/>
        <w:adjustRightInd w:val="0"/>
        <w:spacing w:line="360" w:lineRule="atLeast"/>
        <w:rPr>
          <w:rFonts w:asciiTheme="minorHAnsi" w:hAnsiTheme="minorHAnsi" w:cstheme="minorHAnsi"/>
          <w:color w:val="000000"/>
          <w:sz w:val="24"/>
          <w:szCs w:val="24"/>
        </w:rPr>
      </w:pPr>
    </w:p>
    <w:p w:rsidR="00E678E9" w:rsidRDefault="00E678E9" w:rsidP="00E678E9">
      <w:pPr>
        <w:widowControl w:val="0"/>
        <w:tabs>
          <w:tab w:val="left" w:pos="220"/>
          <w:tab w:val="left" w:pos="720"/>
        </w:tabs>
        <w:autoSpaceDE w:val="0"/>
        <w:autoSpaceDN w:val="0"/>
        <w:adjustRightInd w:val="0"/>
        <w:spacing w:line="360" w:lineRule="atLeast"/>
        <w:rPr>
          <w:rFonts w:asciiTheme="minorHAnsi" w:hAnsiTheme="minorHAnsi" w:cstheme="minorHAnsi"/>
          <w:color w:val="000000"/>
          <w:sz w:val="24"/>
          <w:szCs w:val="24"/>
        </w:rPr>
      </w:pPr>
      <w:r w:rsidRPr="005F51C8">
        <w:rPr>
          <w:rFonts w:asciiTheme="minorHAnsi" w:hAnsiTheme="minorHAnsi" w:cstheme="minorHAnsi"/>
          <w:color w:val="000000"/>
          <w:sz w:val="24"/>
          <w:szCs w:val="24"/>
        </w:rPr>
        <w:t>Straße</w:t>
      </w:r>
      <w:r>
        <w:rPr>
          <w:rFonts w:asciiTheme="minorHAnsi" w:hAnsiTheme="minorHAnsi" w:cstheme="minorHAnsi"/>
          <w:color w:val="000000"/>
          <w:sz w:val="24"/>
          <w:szCs w:val="24"/>
        </w:rPr>
        <w:t>:</w:t>
      </w:r>
    </w:p>
    <w:p w:rsidR="00E678E9" w:rsidRPr="005F51C8" w:rsidRDefault="00E678E9" w:rsidP="00E678E9">
      <w:pPr>
        <w:widowControl w:val="0"/>
        <w:tabs>
          <w:tab w:val="left" w:pos="220"/>
          <w:tab w:val="left" w:pos="720"/>
        </w:tabs>
        <w:autoSpaceDE w:val="0"/>
        <w:autoSpaceDN w:val="0"/>
        <w:adjustRightInd w:val="0"/>
        <w:spacing w:line="360" w:lineRule="atLeast"/>
        <w:rPr>
          <w:rFonts w:asciiTheme="minorHAnsi" w:hAnsiTheme="minorHAnsi" w:cstheme="minorHAnsi"/>
          <w:color w:val="000000"/>
          <w:sz w:val="24"/>
          <w:szCs w:val="24"/>
        </w:rPr>
      </w:pPr>
    </w:p>
    <w:p w:rsidR="00E678E9" w:rsidRDefault="00E678E9" w:rsidP="00E678E9">
      <w:pPr>
        <w:widowControl w:val="0"/>
        <w:tabs>
          <w:tab w:val="left" w:pos="220"/>
          <w:tab w:val="left" w:pos="720"/>
        </w:tabs>
        <w:autoSpaceDE w:val="0"/>
        <w:autoSpaceDN w:val="0"/>
        <w:adjustRightInd w:val="0"/>
        <w:spacing w:line="360" w:lineRule="atLeast"/>
        <w:rPr>
          <w:rFonts w:asciiTheme="minorHAnsi" w:hAnsiTheme="minorHAnsi" w:cstheme="minorHAnsi"/>
          <w:color w:val="000000"/>
          <w:sz w:val="24"/>
          <w:szCs w:val="24"/>
        </w:rPr>
      </w:pPr>
      <w:r w:rsidRPr="005F51C8">
        <w:rPr>
          <w:rFonts w:asciiTheme="minorHAnsi" w:hAnsiTheme="minorHAnsi" w:cstheme="minorHAnsi"/>
          <w:color w:val="000000"/>
          <w:sz w:val="24"/>
          <w:szCs w:val="24"/>
        </w:rPr>
        <w:t>PLZ Ort</w:t>
      </w:r>
      <w:r>
        <w:rPr>
          <w:rFonts w:asciiTheme="minorHAnsi" w:hAnsiTheme="minorHAnsi" w:cstheme="minorHAnsi"/>
          <w:color w:val="000000"/>
          <w:sz w:val="24"/>
          <w:szCs w:val="24"/>
        </w:rPr>
        <w:t>:</w:t>
      </w:r>
    </w:p>
    <w:p w:rsidR="00E678E9" w:rsidRPr="005F51C8" w:rsidRDefault="00E678E9" w:rsidP="00E678E9">
      <w:pPr>
        <w:widowControl w:val="0"/>
        <w:tabs>
          <w:tab w:val="left" w:pos="220"/>
          <w:tab w:val="left" w:pos="720"/>
        </w:tabs>
        <w:autoSpaceDE w:val="0"/>
        <w:autoSpaceDN w:val="0"/>
        <w:adjustRightInd w:val="0"/>
        <w:spacing w:line="360" w:lineRule="atLeast"/>
        <w:rPr>
          <w:rFonts w:asciiTheme="minorHAnsi" w:hAnsiTheme="minorHAnsi" w:cstheme="minorHAnsi"/>
          <w:color w:val="000000"/>
          <w:sz w:val="24"/>
          <w:szCs w:val="24"/>
        </w:rPr>
      </w:pPr>
    </w:p>
    <w:p w:rsidR="00E678E9" w:rsidRPr="005F51C8" w:rsidRDefault="00E678E9" w:rsidP="00E678E9">
      <w:pPr>
        <w:widowControl w:val="0"/>
        <w:tabs>
          <w:tab w:val="left" w:pos="220"/>
          <w:tab w:val="left" w:pos="720"/>
        </w:tabs>
        <w:autoSpaceDE w:val="0"/>
        <w:autoSpaceDN w:val="0"/>
        <w:adjustRightInd w:val="0"/>
        <w:spacing w:line="360" w:lineRule="atLeast"/>
        <w:rPr>
          <w:rFonts w:asciiTheme="minorHAnsi" w:hAnsiTheme="minorHAnsi" w:cstheme="minorHAnsi"/>
          <w:i/>
          <w:color w:val="000000"/>
          <w:sz w:val="28"/>
          <w:szCs w:val="28"/>
        </w:rPr>
      </w:pPr>
      <w:r w:rsidRPr="005F51C8">
        <w:rPr>
          <w:rFonts w:asciiTheme="minorHAnsi" w:hAnsiTheme="minorHAnsi" w:cstheme="minorHAnsi"/>
          <w:color w:val="000000"/>
          <w:sz w:val="24"/>
          <w:szCs w:val="24"/>
        </w:rPr>
        <w:t xml:space="preserve">- nachfolgend „Käufer“ genannt - </w:t>
      </w:r>
    </w:p>
    <w:p w:rsidR="00E678E9" w:rsidRDefault="00E678E9" w:rsidP="00E678E9">
      <w:pPr>
        <w:rPr>
          <w:rFonts w:ascii="Arial" w:eastAsia="Arial" w:hAnsi="Arial" w:cs="Arial"/>
        </w:rPr>
      </w:pPr>
    </w:p>
    <w:p w:rsidR="00E678E9" w:rsidRPr="005F51C8" w:rsidRDefault="00E678E9" w:rsidP="00E678E9">
      <w:pPr>
        <w:spacing w:line="200" w:lineRule="exact"/>
        <w:rPr>
          <w:rFonts w:asciiTheme="minorHAnsi" w:hAnsiTheme="minorHAnsi" w:cstheme="minorHAnsi"/>
          <w:sz w:val="24"/>
          <w:szCs w:val="24"/>
        </w:rPr>
      </w:pPr>
    </w:p>
    <w:p w:rsidR="00E678E9" w:rsidRPr="005F51C8" w:rsidRDefault="00E678E9" w:rsidP="00E678E9">
      <w:pPr>
        <w:spacing w:line="200" w:lineRule="exact"/>
        <w:rPr>
          <w:rFonts w:asciiTheme="minorHAnsi" w:hAnsiTheme="minorHAnsi" w:cstheme="minorHAnsi"/>
          <w:sz w:val="24"/>
          <w:szCs w:val="24"/>
        </w:rPr>
      </w:pPr>
    </w:p>
    <w:p w:rsidR="00E678E9" w:rsidRPr="005F51C8" w:rsidRDefault="00E678E9" w:rsidP="00E678E9">
      <w:pPr>
        <w:spacing w:line="311" w:lineRule="exact"/>
        <w:rPr>
          <w:rFonts w:asciiTheme="minorHAnsi" w:hAnsiTheme="minorHAnsi" w:cstheme="minorHAnsi"/>
          <w:sz w:val="24"/>
          <w:szCs w:val="24"/>
        </w:rPr>
      </w:pPr>
    </w:p>
    <w:p w:rsidR="00E678E9" w:rsidRDefault="00E678E9" w:rsidP="00E678E9">
      <w:pPr>
        <w:rPr>
          <w:rFonts w:asciiTheme="minorHAnsi" w:eastAsia="Arial" w:hAnsiTheme="minorHAnsi" w:cstheme="minorHAnsi"/>
          <w:sz w:val="24"/>
          <w:szCs w:val="24"/>
        </w:rPr>
      </w:pPr>
      <w:r w:rsidRPr="005F51C8">
        <w:rPr>
          <w:rFonts w:asciiTheme="minorHAnsi" w:eastAsia="Arial" w:hAnsiTheme="minorHAnsi" w:cstheme="minorHAnsi"/>
          <w:sz w:val="24"/>
          <w:szCs w:val="24"/>
        </w:rPr>
        <w:t>wird folgender</w:t>
      </w:r>
      <w:r>
        <w:rPr>
          <w:rFonts w:asciiTheme="minorHAnsi" w:hAnsiTheme="minorHAnsi" w:cstheme="minorHAnsi"/>
          <w:sz w:val="24"/>
          <w:szCs w:val="24"/>
        </w:rPr>
        <w:t xml:space="preserve"> </w:t>
      </w:r>
      <w:r w:rsidRPr="005F51C8">
        <w:rPr>
          <w:rFonts w:asciiTheme="minorHAnsi" w:eastAsia="Arial" w:hAnsiTheme="minorHAnsi" w:cstheme="minorHAnsi"/>
          <w:sz w:val="24"/>
          <w:szCs w:val="24"/>
        </w:rPr>
        <w:t>KAUFVERTRAG</w:t>
      </w:r>
      <w:r>
        <w:rPr>
          <w:rFonts w:asciiTheme="minorHAnsi" w:hAnsiTheme="minorHAnsi" w:cstheme="minorHAnsi"/>
          <w:sz w:val="24"/>
          <w:szCs w:val="24"/>
        </w:rPr>
        <w:t xml:space="preserve"> </w:t>
      </w:r>
      <w:r w:rsidRPr="005F51C8">
        <w:rPr>
          <w:rFonts w:asciiTheme="minorHAnsi" w:eastAsia="Arial" w:hAnsiTheme="minorHAnsi" w:cstheme="minorHAnsi"/>
          <w:sz w:val="24"/>
          <w:szCs w:val="24"/>
        </w:rPr>
        <w:t xml:space="preserve">über </w:t>
      </w:r>
      <w:r w:rsidR="00C538DB">
        <w:rPr>
          <w:rFonts w:asciiTheme="minorHAnsi" w:eastAsia="Arial" w:hAnsiTheme="minorHAnsi" w:cstheme="minorHAnsi"/>
          <w:sz w:val="24"/>
          <w:szCs w:val="24"/>
        </w:rPr>
        <w:t xml:space="preserve">den </w:t>
      </w:r>
      <w:r w:rsidR="00B530BE">
        <w:rPr>
          <w:rFonts w:asciiTheme="minorHAnsi" w:eastAsia="Arial" w:hAnsiTheme="minorHAnsi" w:cstheme="minorHAnsi"/>
          <w:sz w:val="24"/>
          <w:szCs w:val="24"/>
        </w:rPr>
        <w:t>Onlineshop</w:t>
      </w:r>
      <w:r w:rsidR="00C538DB">
        <w:rPr>
          <w:rFonts w:asciiTheme="minorHAnsi" w:eastAsia="Arial" w:hAnsiTheme="minorHAnsi" w:cstheme="minorHAnsi"/>
          <w:sz w:val="24"/>
          <w:szCs w:val="24"/>
        </w:rPr>
        <w:t xml:space="preserve"> </w:t>
      </w:r>
      <w:r>
        <w:rPr>
          <w:rFonts w:asciiTheme="minorHAnsi" w:hAnsiTheme="minorHAnsi" w:cstheme="minorHAnsi"/>
          <w:sz w:val="24"/>
          <w:szCs w:val="24"/>
        </w:rPr>
        <w:t xml:space="preserve"> </w:t>
      </w:r>
      <w:r w:rsidRPr="005F51C8">
        <w:rPr>
          <w:rFonts w:asciiTheme="minorHAnsi" w:eastAsia="Arial" w:hAnsiTheme="minorHAnsi" w:cstheme="minorHAnsi"/>
          <w:sz w:val="24"/>
          <w:szCs w:val="24"/>
        </w:rPr>
        <w:t>______________________</w:t>
      </w:r>
      <w:r>
        <w:rPr>
          <w:rFonts w:asciiTheme="minorHAnsi" w:hAnsiTheme="minorHAnsi" w:cstheme="minorHAnsi"/>
          <w:sz w:val="24"/>
          <w:szCs w:val="24"/>
        </w:rPr>
        <w:t xml:space="preserve"> </w:t>
      </w:r>
      <w:r w:rsidRPr="005F51C8">
        <w:rPr>
          <w:rFonts w:asciiTheme="minorHAnsi" w:eastAsia="Arial" w:hAnsiTheme="minorHAnsi" w:cstheme="minorHAnsi"/>
          <w:sz w:val="24"/>
          <w:szCs w:val="24"/>
        </w:rPr>
        <w:t>geschlossen.</w:t>
      </w:r>
    </w:p>
    <w:p w:rsidR="00E678E9" w:rsidRDefault="00E678E9" w:rsidP="00E678E9">
      <w:pPr>
        <w:rPr>
          <w:rFonts w:asciiTheme="minorHAnsi" w:eastAsia="Arial" w:hAnsiTheme="minorHAnsi" w:cstheme="minorHAnsi"/>
          <w:sz w:val="24"/>
          <w:szCs w:val="24"/>
        </w:rPr>
      </w:pPr>
    </w:p>
    <w:p w:rsidR="00E678E9" w:rsidRDefault="00E678E9" w:rsidP="00E678E9">
      <w:pPr>
        <w:rPr>
          <w:rFonts w:asciiTheme="minorHAnsi" w:hAnsiTheme="minorHAnsi" w:cstheme="minorHAnsi"/>
          <w:sz w:val="24"/>
          <w:szCs w:val="24"/>
        </w:rPr>
      </w:pPr>
    </w:p>
    <w:p w:rsidR="00E678E9" w:rsidRDefault="00E678E9" w:rsidP="00E678E9">
      <w:pPr>
        <w:rPr>
          <w:rFonts w:asciiTheme="minorHAnsi" w:eastAsia="Arial" w:hAnsiTheme="minorHAnsi" w:cstheme="minorHAnsi"/>
          <w:sz w:val="24"/>
          <w:szCs w:val="24"/>
        </w:rPr>
      </w:pPr>
    </w:p>
    <w:p w:rsidR="00E678E9" w:rsidRDefault="00E678E9" w:rsidP="00E678E9">
      <w:pPr>
        <w:rPr>
          <w:rFonts w:asciiTheme="minorHAnsi" w:eastAsia="Arial" w:hAnsiTheme="minorHAnsi" w:cstheme="minorHAnsi"/>
          <w:sz w:val="24"/>
          <w:szCs w:val="24"/>
        </w:rPr>
      </w:pPr>
    </w:p>
    <w:p w:rsidR="00E678E9" w:rsidRPr="00804F7D" w:rsidRDefault="00E678E9" w:rsidP="00E678E9">
      <w:pPr>
        <w:rPr>
          <w:rFonts w:asciiTheme="minorHAnsi" w:hAnsiTheme="minorHAnsi" w:cstheme="minorHAnsi"/>
          <w:b/>
          <w:sz w:val="24"/>
          <w:szCs w:val="24"/>
        </w:rPr>
      </w:pPr>
      <w:r w:rsidRPr="008F66A3">
        <w:rPr>
          <w:rFonts w:asciiTheme="minorHAnsi" w:eastAsia="Arial" w:hAnsiTheme="minorHAnsi" w:cstheme="minorHAnsi"/>
          <w:b/>
          <w:sz w:val="24"/>
          <w:szCs w:val="24"/>
        </w:rPr>
        <w:t>§</w:t>
      </w:r>
      <w:r w:rsidRPr="00804F7D">
        <w:rPr>
          <w:rFonts w:asciiTheme="minorHAnsi" w:eastAsia="Arial" w:hAnsiTheme="minorHAnsi" w:cstheme="minorHAnsi"/>
          <w:b/>
          <w:sz w:val="24"/>
          <w:szCs w:val="24"/>
        </w:rPr>
        <w:t xml:space="preserve"> 1 </w:t>
      </w:r>
      <w:r w:rsidR="005635FE" w:rsidRPr="00804F7D">
        <w:rPr>
          <w:rFonts w:asciiTheme="minorHAnsi" w:hAnsiTheme="minorHAnsi" w:cstheme="minorHAnsi"/>
          <w:b/>
          <w:sz w:val="24"/>
          <w:szCs w:val="24"/>
        </w:rPr>
        <w:t>Vertragsgegenstand und Nutzungsbedingungen</w:t>
      </w:r>
    </w:p>
    <w:p w:rsidR="00E678E9" w:rsidRPr="00804F7D" w:rsidRDefault="00E678E9" w:rsidP="00E678E9">
      <w:pPr>
        <w:spacing w:line="200" w:lineRule="exact"/>
        <w:rPr>
          <w:rFonts w:asciiTheme="minorHAnsi" w:hAnsiTheme="minorHAnsi" w:cstheme="minorHAnsi"/>
          <w:sz w:val="24"/>
          <w:szCs w:val="24"/>
        </w:rPr>
      </w:pPr>
    </w:p>
    <w:p w:rsidR="00E678E9" w:rsidRPr="00804F7D" w:rsidRDefault="00E678E9" w:rsidP="00E678E9">
      <w:pPr>
        <w:spacing w:line="205" w:lineRule="exact"/>
        <w:rPr>
          <w:rFonts w:asciiTheme="minorHAnsi" w:hAnsiTheme="minorHAnsi" w:cstheme="minorHAnsi"/>
          <w:sz w:val="24"/>
          <w:szCs w:val="24"/>
        </w:rPr>
      </w:pPr>
    </w:p>
    <w:p w:rsidR="005635FE" w:rsidRPr="00804F7D" w:rsidRDefault="005635FE" w:rsidP="00804F7D">
      <w:pPr>
        <w:pStyle w:val="flietexteinzugerste"/>
        <w:ind w:left="0" w:firstLine="0"/>
        <w:rPr>
          <w:rFonts w:asciiTheme="minorHAnsi" w:hAnsiTheme="minorHAnsi" w:cstheme="minorHAnsi"/>
          <w:sz w:val="24"/>
          <w:szCs w:val="24"/>
        </w:rPr>
      </w:pPr>
      <w:r w:rsidRPr="00804F7D">
        <w:rPr>
          <w:rFonts w:asciiTheme="minorHAnsi" w:hAnsiTheme="minorHAnsi" w:cstheme="minorHAnsi"/>
          <w:sz w:val="24"/>
          <w:szCs w:val="24"/>
        </w:rPr>
        <w:t>Gegenstand dieses Kaufvertrages ist der Onlineshop XXX. Der Verkäufer verpflichtet sich, dem Käufer den Onlineshop zu überlassen.</w:t>
      </w:r>
    </w:p>
    <w:p w:rsidR="005635FE" w:rsidRPr="00804F7D" w:rsidRDefault="005635FE" w:rsidP="005635FE">
      <w:pPr>
        <w:pStyle w:val="flietexteinzugerste"/>
        <w:ind w:left="0" w:firstLine="0"/>
        <w:rPr>
          <w:rFonts w:asciiTheme="minorHAnsi" w:hAnsiTheme="minorHAnsi" w:cstheme="minorHAnsi"/>
          <w:sz w:val="24"/>
          <w:szCs w:val="24"/>
        </w:rPr>
      </w:pPr>
      <w:r w:rsidRPr="00804F7D">
        <w:rPr>
          <w:rFonts w:asciiTheme="minorHAnsi" w:hAnsiTheme="minorHAnsi" w:cstheme="minorHAnsi"/>
          <w:sz w:val="24"/>
          <w:szCs w:val="24"/>
        </w:rPr>
        <w:t>Es wird klargestellt, dass Installation und Wartung des Onlineshops nicht Gegenstand dieses Vertrages sind.</w:t>
      </w:r>
    </w:p>
    <w:p w:rsidR="005635FE" w:rsidRPr="00804F7D" w:rsidRDefault="005635FE" w:rsidP="005635FE">
      <w:pPr>
        <w:pStyle w:val="flietexteinzugerste"/>
        <w:ind w:left="0" w:firstLine="0"/>
        <w:rPr>
          <w:rFonts w:asciiTheme="minorHAnsi" w:hAnsiTheme="minorHAnsi" w:cstheme="minorHAnsi"/>
          <w:sz w:val="24"/>
          <w:szCs w:val="24"/>
        </w:rPr>
      </w:pPr>
      <w:r w:rsidRPr="00804F7D">
        <w:rPr>
          <w:rFonts w:asciiTheme="minorHAnsi" w:hAnsiTheme="minorHAnsi" w:cstheme="minorHAnsi"/>
          <w:sz w:val="24"/>
          <w:szCs w:val="24"/>
        </w:rPr>
        <w:t>Die Installation/Übertragung des Onlineshops wird durch den Verkäufer durchgeführt.</w:t>
      </w:r>
    </w:p>
    <w:p w:rsidR="00E678E9" w:rsidRPr="00804F7D" w:rsidRDefault="00E678E9" w:rsidP="00C538DB">
      <w:pPr>
        <w:rPr>
          <w:rFonts w:asciiTheme="minorHAnsi" w:hAnsiTheme="minorHAnsi" w:cstheme="minorHAnsi"/>
          <w:sz w:val="24"/>
          <w:szCs w:val="24"/>
        </w:rPr>
      </w:pPr>
    </w:p>
    <w:p w:rsidR="00E678E9" w:rsidRPr="00804F7D" w:rsidRDefault="00E678E9" w:rsidP="00E678E9">
      <w:pPr>
        <w:rPr>
          <w:rFonts w:asciiTheme="minorHAnsi" w:eastAsia="Arial" w:hAnsiTheme="minorHAnsi" w:cstheme="minorHAnsi"/>
          <w:sz w:val="24"/>
          <w:szCs w:val="24"/>
        </w:rPr>
      </w:pPr>
    </w:p>
    <w:p w:rsidR="00E678E9" w:rsidRPr="00804F7D" w:rsidRDefault="00E678E9" w:rsidP="00E678E9">
      <w:pPr>
        <w:rPr>
          <w:rFonts w:asciiTheme="minorHAnsi" w:hAnsiTheme="minorHAnsi" w:cstheme="minorHAnsi"/>
          <w:b/>
          <w:sz w:val="24"/>
          <w:szCs w:val="24"/>
        </w:rPr>
      </w:pPr>
      <w:r w:rsidRPr="00804F7D">
        <w:rPr>
          <w:rFonts w:asciiTheme="minorHAnsi" w:eastAsia="Arial" w:hAnsiTheme="minorHAnsi" w:cstheme="minorHAnsi"/>
          <w:b/>
          <w:sz w:val="24"/>
          <w:szCs w:val="24"/>
        </w:rPr>
        <w:lastRenderedPageBreak/>
        <w:t>§ 2 Kaufpreis, Nebenkosten</w:t>
      </w:r>
      <w:r w:rsidR="005635FE" w:rsidRPr="00804F7D">
        <w:rPr>
          <w:rFonts w:asciiTheme="minorHAnsi" w:eastAsia="Arial" w:hAnsiTheme="minorHAnsi" w:cstheme="minorHAnsi"/>
          <w:b/>
          <w:sz w:val="24"/>
          <w:szCs w:val="24"/>
        </w:rPr>
        <w:t xml:space="preserve"> &amp; Zahlung</w:t>
      </w:r>
    </w:p>
    <w:p w:rsidR="00E678E9" w:rsidRPr="00804F7D" w:rsidRDefault="00E678E9" w:rsidP="00E678E9">
      <w:pPr>
        <w:spacing w:line="200" w:lineRule="exact"/>
        <w:rPr>
          <w:rFonts w:asciiTheme="minorHAnsi" w:hAnsiTheme="minorHAnsi" w:cstheme="minorHAnsi"/>
          <w:sz w:val="24"/>
          <w:szCs w:val="24"/>
        </w:rPr>
      </w:pPr>
    </w:p>
    <w:p w:rsidR="00E678E9" w:rsidRPr="00804F7D" w:rsidRDefault="00E678E9" w:rsidP="00C538DB">
      <w:pPr>
        <w:spacing w:line="205" w:lineRule="exact"/>
        <w:rPr>
          <w:rFonts w:asciiTheme="minorHAnsi" w:hAnsiTheme="minorHAnsi" w:cstheme="minorHAnsi"/>
          <w:sz w:val="24"/>
          <w:szCs w:val="24"/>
        </w:rPr>
      </w:pPr>
    </w:p>
    <w:p w:rsidR="00C538DB" w:rsidRPr="00804F7D" w:rsidRDefault="00C538DB" w:rsidP="00C538DB">
      <w:pPr>
        <w:ind w:left="567" w:hanging="567"/>
        <w:rPr>
          <w:rFonts w:asciiTheme="minorHAnsi" w:hAnsiTheme="minorHAnsi" w:cstheme="minorHAnsi"/>
          <w:sz w:val="24"/>
          <w:szCs w:val="24"/>
        </w:rPr>
      </w:pPr>
      <w:r w:rsidRPr="00804F7D">
        <w:rPr>
          <w:rFonts w:asciiTheme="minorHAnsi" w:hAnsiTheme="minorHAnsi" w:cstheme="minorHAnsi"/>
          <w:sz w:val="24"/>
          <w:szCs w:val="24"/>
        </w:rPr>
        <w:t>(1)</w:t>
      </w:r>
      <w:r w:rsidRPr="00804F7D">
        <w:rPr>
          <w:rFonts w:asciiTheme="minorHAnsi" w:hAnsiTheme="minorHAnsi" w:cstheme="minorHAnsi"/>
          <w:sz w:val="24"/>
          <w:szCs w:val="24"/>
        </w:rPr>
        <w:tab/>
      </w:r>
      <w:r w:rsidR="005635FE" w:rsidRPr="00804F7D">
        <w:rPr>
          <w:rFonts w:asciiTheme="minorHAnsi" w:hAnsiTheme="minorHAnsi" w:cstheme="minorHAnsi"/>
          <w:sz w:val="24"/>
          <w:szCs w:val="24"/>
        </w:rPr>
        <w:t>Der Kaufpreis beträgt XXX EURO, in Worten: XXX Euro.</w:t>
      </w:r>
    </w:p>
    <w:p w:rsidR="00C538DB" w:rsidRPr="00804F7D" w:rsidRDefault="00C538DB" w:rsidP="00C538DB">
      <w:pPr>
        <w:ind w:left="567" w:hanging="567"/>
        <w:rPr>
          <w:rFonts w:asciiTheme="minorHAnsi" w:hAnsiTheme="minorHAnsi" w:cstheme="minorHAnsi"/>
          <w:sz w:val="24"/>
          <w:szCs w:val="24"/>
        </w:rPr>
      </w:pPr>
      <w:r w:rsidRPr="00804F7D">
        <w:rPr>
          <w:rFonts w:asciiTheme="minorHAnsi" w:hAnsiTheme="minorHAnsi" w:cstheme="minorHAnsi"/>
          <w:sz w:val="24"/>
          <w:szCs w:val="24"/>
        </w:rPr>
        <w:t>(2)</w:t>
      </w:r>
      <w:r w:rsidRPr="00804F7D">
        <w:rPr>
          <w:rFonts w:asciiTheme="minorHAnsi" w:hAnsiTheme="minorHAnsi" w:cstheme="minorHAnsi"/>
          <w:sz w:val="24"/>
          <w:szCs w:val="24"/>
        </w:rPr>
        <w:tab/>
      </w:r>
      <w:r w:rsidR="005635FE" w:rsidRPr="00804F7D">
        <w:rPr>
          <w:rFonts w:asciiTheme="minorHAnsi" w:hAnsiTheme="minorHAnsi" w:cstheme="minorHAnsi"/>
          <w:sz w:val="24"/>
          <w:szCs w:val="24"/>
        </w:rPr>
        <w:t xml:space="preserve">Der Kaufpreis ist nach Übergabe des Onlineshop, nach erfolgter Bereitstellung </w:t>
      </w:r>
      <w:proofErr w:type="gramStart"/>
      <w:r w:rsidR="005635FE" w:rsidRPr="00804F7D">
        <w:rPr>
          <w:rFonts w:asciiTheme="minorHAnsi" w:hAnsiTheme="minorHAnsi" w:cstheme="minorHAnsi"/>
          <w:sz w:val="24"/>
          <w:szCs w:val="24"/>
        </w:rPr>
        <w:t>im</w:t>
      </w:r>
      <w:proofErr w:type="gramEnd"/>
      <w:r w:rsidR="005635FE" w:rsidRPr="00804F7D">
        <w:rPr>
          <w:rFonts w:asciiTheme="minorHAnsi" w:hAnsiTheme="minorHAnsi" w:cstheme="minorHAnsi"/>
          <w:sz w:val="24"/>
          <w:szCs w:val="24"/>
        </w:rPr>
        <w:t xml:space="preserve"> Webspace fällig. Es wird keine Rechnung ausgestellt.</w:t>
      </w:r>
    </w:p>
    <w:p w:rsidR="00C538DB" w:rsidRPr="00804F7D" w:rsidRDefault="00C538DB" w:rsidP="00C538DB">
      <w:pPr>
        <w:ind w:left="567" w:hanging="567"/>
        <w:rPr>
          <w:rFonts w:asciiTheme="minorHAnsi" w:hAnsiTheme="minorHAnsi" w:cstheme="minorHAnsi"/>
          <w:sz w:val="24"/>
          <w:szCs w:val="24"/>
        </w:rPr>
      </w:pPr>
      <w:r w:rsidRPr="00804F7D">
        <w:rPr>
          <w:rFonts w:asciiTheme="minorHAnsi" w:hAnsiTheme="minorHAnsi" w:cstheme="minorHAnsi"/>
          <w:sz w:val="24"/>
          <w:szCs w:val="24"/>
        </w:rPr>
        <w:t>(3)</w:t>
      </w:r>
      <w:r w:rsidRPr="00804F7D">
        <w:rPr>
          <w:rFonts w:asciiTheme="minorHAnsi" w:hAnsiTheme="minorHAnsi" w:cstheme="minorHAnsi"/>
          <w:sz w:val="24"/>
          <w:szCs w:val="24"/>
        </w:rPr>
        <w:tab/>
      </w:r>
      <w:r w:rsidR="005635FE" w:rsidRPr="00804F7D">
        <w:rPr>
          <w:rFonts w:asciiTheme="minorHAnsi" w:hAnsiTheme="minorHAnsi" w:cstheme="minorHAnsi"/>
          <w:sz w:val="24"/>
          <w:szCs w:val="24"/>
        </w:rPr>
        <w:t>Der Kaufpreis wird auf Konto von XXX überwiesen</w:t>
      </w:r>
    </w:p>
    <w:p w:rsidR="005635FE" w:rsidRDefault="005635FE" w:rsidP="005635FE">
      <w:pPr>
        <w:ind w:left="567" w:hanging="567"/>
        <w:rPr>
          <w:rFonts w:asciiTheme="minorHAnsi" w:hAnsiTheme="minorHAnsi" w:cstheme="minorHAnsi"/>
          <w:sz w:val="24"/>
          <w:szCs w:val="24"/>
        </w:rPr>
      </w:pPr>
      <w:r w:rsidRPr="00804F7D">
        <w:rPr>
          <w:rFonts w:asciiTheme="minorHAnsi" w:hAnsiTheme="minorHAnsi" w:cstheme="minorHAnsi"/>
          <w:sz w:val="24"/>
          <w:szCs w:val="24"/>
        </w:rPr>
        <w:t>(4</w:t>
      </w:r>
      <w:r w:rsidRPr="00804F7D">
        <w:rPr>
          <w:rFonts w:asciiTheme="minorHAnsi" w:hAnsiTheme="minorHAnsi" w:cstheme="minorHAnsi"/>
          <w:sz w:val="24"/>
          <w:szCs w:val="24"/>
        </w:rPr>
        <w:t>)</w:t>
      </w:r>
      <w:r w:rsidRPr="00804F7D">
        <w:rPr>
          <w:rFonts w:asciiTheme="minorHAnsi" w:hAnsiTheme="minorHAnsi" w:cstheme="minorHAnsi"/>
          <w:sz w:val="24"/>
          <w:szCs w:val="24"/>
        </w:rPr>
        <w:tab/>
        <w:t>Zahlungsverzug</w:t>
      </w:r>
    </w:p>
    <w:p w:rsidR="00804F7D" w:rsidRPr="00804F7D" w:rsidRDefault="00804F7D" w:rsidP="005635FE">
      <w:pPr>
        <w:ind w:left="567" w:hanging="567"/>
        <w:rPr>
          <w:rFonts w:asciiTheme="minorHAnsi" w:hAnsiTheme="minorHAnsi" w:cstheme="minorHAnsi"/>
          <w:sz w:val="24"/>
          <w:szCs w:val="24"/>
        </w:rPr>
      </w:pPr>
    </w:p>
    <w:p w:rsidR="005635FE" w:rsidRPr="00804F7D" w:rsidRDefault="005635FE" w:rsidP="005635FE">
      <w:pPr>
        <w:pStyle w:val="flietexteinzugerste"/>
        <w:ind w:left="0" w:firstLine="0"/>
        <w:rPr>
          <w:rFonts w:asciiTheme="minorHAnsi" w:hAnsiTheme="minorHAnsi" w:cstheme="minorHAnsi"/>
          <w:sz w:val="24"/>
          <w:szCs w:val="24"/>
        </w:rPr>
      </w:pPr>
      <w:r w:rsidRPr="00804F7D">
        <w:rPr>
          <w:rFonts w:asciiTheme="minorHAnsi" w:hAnsiTheme="minorHAnsi" w:cstheme="minorHAnsi"/>
          <w:sz w:val="24"/>
          <w:szCs w:val="24"/>
        </w:rPr>
        <w:t>Sollte der Käufer in Zahlungsverzug geraten, kann der Verkäufer vom Vertrag zurücktreten oder die Herausgabe des Onlineshops (zwei Domains) bzw. die vollständige Bezahlung der Restsumme einklagen. In diesem Fall hat der Käufer den Onlineshop vollständig von seinem Hardwaresystem zu entfernen. Dies gilt auch dann, wenn der Käufer die Zahlung einstellt bzw. über sein Vermögen ein gerichtliches Vergleichs- und Konkursverfahren eröffnet wurde. Für den Fall eines Rücktritts vom Vertrag bzw. nach einer verspäteten Herausgabe der Onlineshops kann der Verkäufer für die bereits erfolgte Abnutzung bzw. Beschädigung des Onlineshops eine angemessene Entschädigung verlangen.</w:t>
      </w:r>
    </w:p>
    <w:p w:rsidR="005635FE" w:rsidRPr="00804F7D" w:rsidRDefault="005635FE" w:rsidP="005635FE">
      <w:pPr>
        <w:pStyle w:val="flietexteinzugerste"/>
        <w:rPr>
          <w:rFonts w:asciiTheme="minorHAnsi" w:hAnsiTheme="minorHAnsi" w:cstheme="minorHAnsi"/>
          <w:sz w:val="24"/>
          <w:szCs w:val="24"/>
        </w:rPr>
      </w:pPr>
    </w:p>
    <w:p w:rsidR="005635FE" w:rsidRPr="00804F7D" w:rsidRDefault="005635FE" w:rsidP="005635FE">
      <w:pPr>
        <w:pStyle w:val="flietexteinzugerste"/>
        <w:ind w:left="0" w:firstLine="0"/>
        <w:rPr>
          <w:rFonts w:asciiTheme="minorHAnsi" w:hAnsiTheme="minorHAnsi" w:cstheme="minorHAnsi"/>
          <w:sz w:val="24"/>
          <w:szCs w:val="24"/>
        </w:rPr>
      </w:pPr>
      <w:r w:rsidRPr="00804F7D">
        <w:rPr>
          <w:rFonts w:asciiTheme="minorHAnsi" w:hAnsiTheme="minorHAnsi" w:cstheme="minorHAnsi"/>
          <w:sz w:val="24"/>
          <w:szCs w:val="24"/>
        </w:rPr>
        <w:t>Im Falle des Verzuges hat der Käufer Verzugszinsen zu entrichten. Die Verzugszinsen sind mit 1% über dem Basiszinssatz zu berechnen. Die Geltendmachung weiterer Schadensersatzansprüche aus dem Verzug bleibt vorbehalten.</w:t>
      </w:r>
    </w:p>
    <w:p w:rsidR="005635FE" w:rsidRPr="00804F7D" w:rsidRDefault="005635FE" w:rsidP="005635FE">
      <w:pPr>
        <w:ind w:left="567" w:hanging="567"/>
        <w:rPr>
          <w:rFonts w:asciiTheme="minorHAnsi" w:hAnsiTheme="minorHAnsi" w:cstheme="minorHAnsi"/>
          <w:sz w:val="24"/>
          <w:szCs w:val="24"/>
        </w:rPr>
      </w:pPr>
    </w:p>
    <w:p w:rsidR="00E678E9" w:rsidRPr="00804F7D" w:rsidRDefault="00E678E9" w:rsidP="00C538DB">
      <w:pPr>
        <w:spacing w:line="200" w:lineRule="exact"/>
        <w:rPr>
          <w:rFonts w:asciiTheme="minorHAnsi" w:hAnsiTheme="minorHAnsi" w:cstheme="minorHAnsi"/>
          <w:sz w:val="24"/>
          <w:szCs w:val="24"/>
        </w:rPr>
      </w:pPr>
    </w:p>
    <w:p w:rsidR="00E678E9" w:rsidRPr="00804F7D" w:rsidRDefault="00E678E9" w:rsidP="00E678E9">
      <w:pPr>
        <w:spacing w:line="400" w:lineRule="exact"/>
        <w:rPr>
          <w:rFonts w:asciiTheme="minorHAnsi" w:hAnsiTheme="minorHAnsi" w:cstheme="minorHAnsi"/>
          <w:sz w:val="24"/>
          <w:szCs w:val="24"/>
        </w:rPr>
      </w:pPr>
    </w:p>
    <w:p w:rsidR="00E678E9" w:rsidRPr="00804F7D" w:rsidRDefault="00E678E9" w:rsidP="00E678E9">
      <w:pPr>
        <w:rPr>
          <w:rFonts w:asciiTheme="minorHAnsi" w:hAnsiTheme="minorHAnsi" w:cstheme="minorHAnsi"/>
          <w:b/>
          <w:sz w:val="24"/>
          <w:szCs w:val="24"/>
        </w:rPr>
      </w:pPr>
      <w:r w:rsidRPr="00804F7D">
        <w:rPr>
          <w:rFonts w:asciiTheme="minorHAnsi" w:eastAsia="Arial" w:hAnsiTheme="minorHAnsi" w:cstheme="minorHAnsi"/>
          <w:b/>
          <w:sz w:val="24"/>
          <w:szCs w:val="24"/>
        </w:rPr>
        <w:t xml:space="preserve">§ 3 </w:t>
      </w:r>
      <w:r w:rsidR="005635FE" w:rsidRPr="00804F7D">
        <w:rPr>
          <w:rFonts w:asciiTheme="minorHAnsi" w:hAnsiTheme="minorHAnsi" w:cstheme="minorHAnsi"/>
          <w:b/>
          <w:sz w:val="24"/>
          <w:szCs w:val="24"/>
        </w:rPr>
        <w:t>Gewährleistung und Haftung</w:t>
      </w:r>
    </w:p>
    <w:p w:rsidR="00E678E9" w:rsidRPr="00804F7D" w:rsidRDefault="00E678E9" w:rsidP="00E678E9">
      <w:pPr>
        <w:spacing w:line="200" w:lineRule="exact"/>
        <w:rPr>
          <w:rFonts w:asciiTheme="minorHAnsi" w:hAnsiTheme="minorHAnsi" w:cstheme="minorHAnsi"/>
          <w:sz w:val="24"/>
          <w:szCs w:val="24"/>
        </w:rPr>
      </w:pPr>
    </w:p>
    <w:p w:rsidR="00E678E9" w:rsidRPr="00804F7D" w:rsidRDefault="00E678E9" w:rsidP="00E678E9">
      <w:pPr>
        <w:spacing w:line="205" w:lineRule="exact"/>
        <w:rPr>
          <w:rFonts w:asciiTheme="minorHAnsi" w:hAnsiTheme="minorHAnsi" w:cstheme="minorHAnsi"/>
          <w:sz w:val="24"/>
          <w:szCs w:val="24"/>
        </w:rPr>
      </w:pPr>
    </w:p>
    <w:p w:rsidR="005635FE" w:rsidRPr="00804F7D" w:rsidRDefault="005635FE" w:rsidP="005635FE">
      <w:pPr>
        <w:pStyle w:val="flietexteinzugerste"/>
        <w:ind w:left="0" w:firstLine="0"/>
        <w:rPr>
          <w:rFonts w:asciiTheme="minorHAnsi" w:hAnsiTheme="minorHAnsi" w:cstheme="minorHAnsi"/>
          <w:sz w:val="24"/>
          <w:szCs w:val="24"/>
        </w:rPr>
      </w:pPr>
      <w:r w:rsidRPr="00804F7D">
        <w:rPr>
          <w:rFonts w:asciiTheme="minorHAnsi" w:hAnsiTheme="minorHAnsi" w:cstheme="minorHAnsi"/>
          <w:sz w:val="24"/>
          <w:szCs w:val="24"/>
        </w:rPr>
        <w:t>Für die Mängel des Onlineshops haftet der Verkäufer in Fällen des Vorsatzes oder der groben Fahrlässigkeit nach den gesetzlichen Bestimmungen. Die Haftung für Garantien erfolgt verschuldensunabhängig. Für leichte Fahrlässigkeit haftet der Verkäufer ausschließlich nach den Vorschriften des Produkthaftungsgesetzes, wegen der Verletzung des Lebens, des Körpers oder der Gesundheit oder wegen der Verletzung wesentlicher Vertragspflichten. Der Schadensersatzanspruch für die leicht fahrlässige Verletzung wesentlicher Vertragspflichten ist jedoch auf den vertragstypischen, vorhersehbaren Schaden begrenzt, soweit nicht wegen der Verletzung des Lebens, des Körpers oder der Gesundheit gehaftet wird. Für das Verschulden von Erfüllungsgehilfen und Vertretern haftet der Verkäufer in demselben Umfang.</w:t>
      </w:r>
    </w:p>
    <w:p w:rsidR="005635FE" w:rsidRPr="00804F7D" w:rsidRDefault="005635FE" w:rsidP="005635FE">
      <w:pPr>
        <w:pStyle w:val="flietexteinzugerste"/>
        <w:rPr>
          <w:rFonts w:asciiTheme="minorHAnsi" w:hAnsiTheme="minorHAnsi" w:cstheme="minorHAnsi"/>
          <w:sz w:val="24"/>
          <w:szCs w:val="24"/>
        </w:rPr>
      </w:pPr>
    </w:p>
    <w:p w:rsidR="005635FE" w:rsidRPr="00804F7D" w:rsidRDefault="005635FE" w:rsidP="005635FE">
      <w:pPr>
        <w:pStyle w:val="flietexteinzugerste"/>
        <w:ind w:left="0" w:firstLine="0"/>
        <w:rPr>
          <w:rFonts w:asciiTheme="minorHAnsi" w:hAnsiTheme="minorHAnsi" w:cstheme="minorHAnsi"/>
          <w:sz w:val="24"/>
          <w:szCs w:val="24"/>
        </w:rPr>
      </w:pPr>
      <w:r w:rsidRPr="00804F7D">
        <w:rPr>
          <w:rFonts w:asciiTheme="minorHAnsi" w:hAnsiTheme="minorHAnsi" w:cstheme="minorHAnsi"/>
          <w:sz w:val="24"/>
          <w:szCs w:val="24"/>
        </w:rPr>
        <w:t>Der Verkäufer versichert, dass die übertragenen Inhalte wie Texte, Fotografien, Logos usw. frei von Rechten Dritter sind.</w:t>
      </w:r>
    </w:p>
    <w:p w:rsidR="00E678E9" w:rsidRPr="00804F7D" w:rsidRDefault="00E678E9" w:rsidP="00E678E9">
      <w:pPr>
        <w:spacing w:line="200" w:lineRule="exact"/>
        <w:rPr>
          <w:rFonts w:asciiTheme="minorHAnsi" w:hAnsiTheme="minorHAnsi" w:cstheme="minorHAnsi"/>
          <w:sz w:val="24"/>
          <w:szCs w:val="24"/>
        </w:rPr>
      </w:pPr>
    </w:p>
    <w:p w:rsidR="00E678E9" w:rsidRPr="00804F7D" w:rsidRDefault="00E678E9" w:rsidP="00E678E9">
      <w:pPr>
        <w:spacing w:line="379" w:lineRule="exact"/>
        <w:rPr>
          <w:rFonts w:asciiTheme="minorHAnsi" w:hAnsiTheme="minorHAnsi" w:cstheme="minorHAnsi"/>
          <w:sz w:val="24"/>
          <w:szCs w:val="24"/>
        </w:rPr>
      </w:pPr>
    </w:p>
    <w:p w:rsidR="00E678E9" w:rsidRPr="00804F7D" w:rsidRDefault="00E678E9" w:rsidP="00E678E9">
      <w:pPr>
        <w:rPr>
          <w:rFonts w:asciiTheme="minorHAnsi" w:hAnsiTheme="minorHAnsi" w:cstheme="minorHAnsi"/>
          <w:b/>
          <w:sz w:val="24"/>
          <w:szCs w:val="24"/>
        </w:rPr>
      </w:pPr>
      <w:r w:rsidRPr="00804F7D">
        <w:rPr>
          <w:rFonts w:asciiTheme="minorHAnsi" w:eastAsia="Arial" w:hAnsiTheme="minorHAnsi" w:cstheme="minorHAnsi"/>
          <w:b/>
          <w:sz w:val="24"/>
          <w:szCs w:val="24"/>
        </w:rPr>
        <w:t xml:space="preserve">§ 4 </w:t>
      </w:r>
      <w:r w:rsidR="005635FE" w:rsidRPr="00804F7D">
        <w:rPr>
          <w:rFonts w:asciiTheme="minorHAnsi" w:hAnsiTheme="minorHAnsi" w:cstheme="minorHAnsi"/>
          <w:b/>
          <w:sz w:val="24"/>
          <w:szCs w:val="24"/>
        </w:rPr>
        <w:t>Übergabe</w:t>
      </w:r>
    </w:p>
    <w:p w:rsidR="00E678E9" w:rsidRPr="00804F7D" w:rsidRDefault="00E678E9" w:rsidP="00E678E9">
      <w:pPr>
        <w:spacing w:line="200" w:lineRule="exact"/>
        <w:rPr>
          <w:rFonts w:asciiTheme="minorHAnsi" w:hAnsiTheme="minorHAnsi" w:cstheme="minorHAnsi"/>
          <w:sz w:val="24"/>
          <w:szCs w:val="24"/>
        </w:rPr>
      </w:pPr>
    </w:p>
    <w:p w:rsidR="00E678E9" w:rsidRPr="00804F7D" w:rsidRDefault="00E678E9" w:rsidP="00E678E9">
      <w:pPr>
        <w:spacing w:line="205" w:lineRule="exact"/>
        <w:rPr>
          <w:rFonts w:asciiTheme="minorHAnsi" w:hAnsiTheme="minorHAnsi" w:cstheme="minorHAnsi"/>
          <w:sz w:val="24"/>
          <w:szCs w:val="24"/>
        </w:rPr>
      </w:pPr>
    </w:p>
    <w:p w:rsidR="0034751A" w:rsidRPr="00804F7D" w:rsidRDefault="0034751A" w:rsidP="0034751A">
      <w:pPr>
        <w:pStyle w:val="flietexteinzugerste"/>
        <w:ind w:left="0" w:firstLine="0"/>
        <w:rPr>
          <w:rFonts w:asciiTheme="minorHAnsi" w:hAnsiTheme="minorHAnsi" w:cstheme="minorHAnsi"/>
          <w:sz w:val="24"/>
          <w:szCs w:val="24"/>
        </w:rPr>
      </w:pPr>
      <w:r w:rsidRPr="00804F7D">
        <w:rPr>
          <w:rFonts w:asciiTheme="minorHAnsi" w:hAnsiTheme="minorHAnsi" w:cstheme="minorHAnsi"/>
          <w:sz w:val="24"/>
          <w:szCs w:val="24"/>
        </w:rPr>
        <w:t xml:space="preserve">Der Onlineshop ist vollständig übergeben, sobald er auf dem Webspace des Käufers umgezogen wurde. Der Käufer erhält alleinig und vollumfänglich alle Rechte am Onlineshop, insbesondere an den übertragenen Inhalten wie Texte, Fotografien, Logos </w:t>
      </w:r>
      <w:r w:rsidRPr="00804F7D">
        <w:rPr>
          <w:rFonts w:asciiTheme="minorHAnsi" w:hAnsiTheme="minorHAnsi" w:cstheme="minorHAnsi"/>
          <w:sz w:val="24"/>
          <w:szCs w:val="24"/>
        </w:rPr>
        <w:t>usw.</w:t>
      </w:r>
    </w:p>
    <w:p w:rsidR="00E678E9" w:rsidRPr="00804F7D" w:rsidRDefault="0034751A" w:rsidP="00804F7D">
      <w:pPr>
        <w:pStyle w:val="flietexteinzugerste"/>
        <w:ind w:left="0" w:firstLine="0"/>
        <w:rPr>
          <w:rFonts w:asciiTheme="minorHAnsi" w:hAnsiTheme="minorHAnsi" w:cstheme="minorHAnsi"/>
          <w:sz w:val="24"/>
          <w:szCs w:val="24"/>
        </w:rPr>
      </w:pPr>
      <w:r w:rsidRPr="00804F7D">
        <w:rPr>
          <w:rFonts w:asciiTheme="minorHAnsi" w:hAnsiTheme="minorHAnsi" w:cstheme="minorHAnsi"/>
          <w:sz w:val="24"/>
          <w:szCs w:val="24"/>
        </w:rPr>
        <w:t xml:space="preserve">Der Verkäufer steht bis zu vier Wochen nach dem Kauf für Fragen kostenfrei zur Verfügung. </w:t>
      </w:r>
      <w:r w:rsidRPr="00804F7D">
        <w:rPr>
          <w:rFonts w:asciiTheme="minorHAnsi" w:hAnsiTheme="minorHAnsi" w:cstheme="minorHAnsi"/>
          <w:color w:val="auto"/>
          <w:sz w:val="24"/>
          <w:szCs w:val="24"/>
        </w:rPr>
        <w:t>Die Beratungszeit darf in diesen 4 Wochen 8h nicht überschreiten.</w:t>
      </w:r>
      <w:bookmarkStart w:id="0" w:name="_GoBack"/>
      <w:bookmarkEnd w:id="0"/>
    </w:p>
    <w:p w:rsidR="00E678E9" w:rsidRPr="00804F7D" w:rsidRDefault="00E678E9" w:rsidP="00E678E9">
      <w:pPr>
        <w:rPr>
          <w:rFonts w:asciiTheme="minorHAnsi" w:hAnsiTheme="minorHAnsi" w:cstheme="minorHAnsi"/>
          <w:b/>
          <w:sz w:val="24"/>
          <w:szCs w:val="24"/>
        </w:rPr>
      </w:pPr>
      <w:r w:rsidRPr="00804F7D">
        <w:rPr>
          <w:rFonts w:asciiTheme="minorHAnsi" w:eastAsia="Arial" w:hAnsiTheme="minorHAnsi" w:cstheme="minorHAnsi"/>
          <w:b/>
          <w:sz w:val="24"/>
          <w:szCs w:val="24"/>
        </w:rPr>
        <w:lastRenderedPageBreak/>
        <w:t xml:space="preserve">§ 5 </w:t>
      </w:r>
      <w:r w:rsidR="0034751A" w:rsidRPr="00804F7D">
        <w:rPr>
          <w:rFonts w:asciiTheme="minorHAnsi" w:hAnsiTheme="minorHAnsi" w:cstheme="minorHAnsi"/>
          <w:b/>
          <w:sz w:val="24"/>
          <w:szCs w:val="24"/>
        </w:rPr>
        <w:t>Nutzerdaten</w:t>
      </w:r>
      <w:r w:rsidR="0034751A" w:rsidRPr="00804F7D">
        <w:rPr>
          <w:rFonts w:asciiTheme="minorHAnsi" w:hAnsiTheme="minorHAnsi" w:cstheme="minorHAnsi"/>
          <w:b/>
          <w:sz w:val="24"/>
          <w:szCs w:val="24"/>
        </w:rPr>
        <w:t xml:space="preserve"> &amp; </w:t>
      </w:r>
      <w:r w:rsidR="0034751A" w:rsidRPr="00804F7D">
        <w:rPr>
          <w:rFonts w:asciiTheme="minorHAnsi" w:hAnsiTheme="minorHAnsi" w:cstheme="minorHAnsi"/>
          <w:b/>
          <w:sz w:val="24"/>
          <w:szCs w:val="24"/>
        </w:rPr>
        <w:t>Lieferantenbeziehungen</w:t>
      </w:r>
    </w:p>
    <w:p w:rsidR="00E678E9" w:rsidRPr="00804F7D" w:rsidRDefault="00E678E9" w:rsidP="00E678E9">
      <w:pPr>
        <w:spacing w:line="200" w:lineRule="exact"/>
        <w:rPr>
          <w:rFonts w:asciiTheme="minorHAnsi" w:hAnsiTheme="minorHAnsi" w:cstheme="minorHAnsi"/>
          <w:sz w:val="24"/>
          <w:szCs w:val="24"/>
        </w:rPr>
      </w:pPr>
    </w:p>
    <w:p w:rsidR="00E678E9" w:rsidRPr="00804F7D" w:rsidRDefault="00E678E9" w:rsidP="00E678E9">
      <w:pPr>
        <w:spacing w:line="205" w:lineRule="exact"/>
        <w:rPr>
          <w:rFonts w:asciiTheme="minorHAnsi" w:hAnsiTheme="minorHAnsi" w:cstheme="minorHAnsi"/>
          <w:sz w:val="24"/>
          <w:szCs w:val="24"/>
        </w:rPr>
      </w:pPr>
    </w:p>
    <w:p w:rsidR="00E678E9" w:rsidRPr="00804F7D" w:rsidRDefault="0034751A" w:rsidP="00804F7D">
      <w:pPr>
        <w:spacing w:line="200" w:lineRule="exact"/>
        <w:rPr>
          <w:rFonts w:asciiTheme="minorHAnsi" w:hAnsiTheme="minorHAnsi" w:cstheme="minorHAnsi"/>
          <w:sz w:val="24"/>
          <w:szCs w:val="24"/>
        </w:rPr>
      </w:pPr>
      <w:r w:rsidRPr="00804F7D">
        <w:rPr>
          <w:rFonts w:asciiTheme="minorHAnsi" w:hAnsiTheme="minorHAnsi" w:cstheme="minorHAnsi"/>
          <w:sz w:val="24"/>
          <w:szCs w:val="24"/>
        </w:rPr>
        <w:t>Für den Handel mit personenbezogenen Daten durch nicht-öffentliche Stellen, d.h. nicht durch Behörden, wird § 28 BDSG befolgt</w:t>
      </w:r>
      <w:r w:rsidRPr="00804F7D">
        <w:rPr>
          <w:rFonts w:asciiTheme="minorHAnsi" w:hAnsiTheme="minorHAnsi" w:cstheme="minorHAnsi"/>
          <w:sz w:val="24"/>
          <w:szCs w:val="24"/>
        </w:rPr>
        <w:t>.</w:t>
      </w:r>
    </w:p>
    <w:p w:rsidR="0034751A" w:rsidRPr="00804F7D" w:rsidRDefault="0034751A" w:rsidP="00804F7D">
      <w:pPr>
        <w:spacing w:line="200" w:lineRule="exact"/>
        <w:rPr>
          <w:rFonts w:asciiTheme="minorHAnsi" w:hAnsiTheme="minorHAnsi" w:cstheme="minorHAnsi"/>
          <w:sz w:val="24"/>
          <w:szCs w:val="24"/>
        </w:rPr>
      </w:pPr>
    </w:p>
    <w:p w:rsidR="0034751A" w:rsidRPr="00804F7D" w:rsidRDefault="0034751A" w:rsidP="00804F7D">
      <w:pPr>
        <w:pStyle w:val="flietexteinzugerste"/>
        <w:ind w:left="0" w:firstLine="0"/>
        <w:rPr>
          <w:rFonts w:asciiTheme="minorHAnsi" w:hAnsiTheme="minorHAnsi" w:cstheme="minorHAnsi"/>
          <w:sz w:val="24"/>
          <w:szCs w:val="24"/>
        </w:rPr>
      </w:pPr>
      <w:r w:rsidRPr="00804F7D">
        <w:rPr>
          <w:rFonts w:asciiTheme="minorHAnsi" w:hAnsiTheme="minorHAnsi" w:cstheme="minorHAnsi"/>
          <w:sz w:val="24"/>
          <w:szCs w:val="24"/>
        </w:rPr>
        <w:t>Die Lieferantenbeziehungen sind vom Käufer separat mit den Lieferanten zu klären.</w:t>
      </w:r>
    </w:p>
    <w:p w:rsidR="0034751A" w:rsidRPr="00804F7D" w:rsidRDefault="0034751A" w:rsidP="00E678E9">
      <w:pPr>
        <w:spacing w:line="200" w:lineRule="exact"/>
        <w:rPr>
          <w:rFonts w:asciiTheme="minorHAnsi" w:hAnsiTheme="minorHAnsi" w:cstheme="minorHAnsi"/>
          <w:sz w:val="24"/>
          <w:szCs w:val="24"/>
        </w:rPr>
      </w:pPr>
    </w:p>
    <w:p w:rsidR="00E678E9" w:rsidRPr="00804F7D" w:rsidRDefault="00E678E9" w:rsidP="00E678E9">
      <w:pPr>
        <w:spacing w:line="400" w:lineRule="exact"/>
        <w:rPr>
          <w:rFonts w:asciiTheme="minorHAnsi" w:hAnsiTheme="minorHAnsi" w:cstheme="minorHAnsi"/>
          <w:sz w:val="24"/>
          <w:szCs w:val="24"/>
        </w:rPr>
      </w:pPr>
    </w:p>
    <w:p w:rsidR="00E678E9" w:rsidRPr="00804F7D" w:rsidRDefault="00E678E9" w:rsidP="00E678E9">
      <w:pPr>
        <w:rPr>
          <w:rFonts w:asciiTheme="minorHAnsi" w:hAnsiTheme="minorHAnsi" w:cstheme="minorHAnsi"/>
          <w:b/>
          <w:sz w:val="24"/>
          <w:szCs w:val="24"/>
        </w:rPr>
      </w:pPr>
      <w:r w:rsidRPr="00804F7D">
        <w:rPr>
          <w:rFonts w:asciiTheme="minorHAnsi" w:eastAsia="Arial" w:hAnsiTheme="minorHAnsi" w:cstheme="minorHAnsi"/>
          <w:b/>
          <w:sz w:val="24"/>
          <w:szCs w:val="24"/>
        </w:rPr>
        <w:t xml:space="preserve">§ 6 </w:t>
      </w:r>
      <w:r w:rsidR="0034751A" w:rsidRPr="00804F7D">
        <w:rPr>
          <w:rFonts w:asciiTheme="minorHAnsi" w:hAnsiTheme="minorHAnsi" w:cstheme="minorHAnsi"/>
          <w:b/>
          <w:sz w:val="24"/>
          <w:szCs w:val="24"/>
        </w:rPr>
        <w:t>Güter</w:t>
      </w:r>
      <w:r w:rsidR="0034751A" w:rsidRPr="00804F7D">
        <w:rPr>
          <w:rFonts w:asciiTheme="minorHAnsi" w:hAnsiTheme="minorHAnsi" w:cstheme="minorHAnsi"/>
          <w:b/>
          <w:sz w:val="24"/>
          <w:szCs w:val="24"/>
        </w:rPr>
        <w:t xml:space="preserve"> &amp; Ware</w:t>
      </w:r>
    </w:p>
    <w:p w:rsidR="00E678E9" w:rsidRPr="00804F7D" w:rsidRDefault="00E678E9" w:rsidP="00E678E9">
      <w:pPr>
        <w:spacing w:line="200" w:lineRule="exact"/>
        <w:rPr>
          <w:rFonts w:asciiTheme="minorHAnsi" w:hAnsiTheme="minorHAnsi" w:cstheme="minorHAnsi"/>
          <w:sz w:val="24"/>
          <w:szCs w:val="24"/>
        </w:rPr>
      </w:pPr>
    </w:p>
    <w:p w:rsidR="00E678E9" w:rsidRPr="00804F7D" w:rsidRDefault="00E678E9" w:rsidP="00E678E9">
      <w:pPr>
        <w:spacing w:line="205" w:lineRule="exact"/>
        <w:rPr>
          <w:rFonts w:asciiTheme="minorHAnsi" w:hAnsiTheme="minorHAnsi" w:cstheme="minorHAnsi"/>
          <w:sz w:val="24"/>
          <w:szCs w:val="24"/>
        </w:rPr>
      </w:pPr>
    </w:p>
    <w:p w:rsidR="0034751A" w:rsidRPr="00804F7D" w:rsidRDefault="0034751A" w:rsidP="0034751A">
      <w:pPr>
        <w:pStyle w:val="flietexteinzugerste"/>
        <w:ind w:left="0" w:firstLine="0"/>
        <w:rPr>
          <w:rFonts w:asciiTheme="minorHAnsi" w:hAnsiTheme="minorHAnsi" w:cstheme="minorHAnsi"/>
          <w:sz w:val="24"/>
          <w:szCs w:val="24"/>
        </w:rPr>
      </w:pPr>
      <w:r w:rsidRPr="00804F7D">
        <w:rPr>
          <w:rFonts w:asciiTheme="minorHAnsi" w:hAnsiTheme="minorHAnsi" w:cstheme="minorHAnsi"/>
          <w:sz w:val="24"/>
          <w:szCs w:val="24"/>
        </w:rPr>
        <w:t>Der Kaufvertrag schließt außerdem folgende Güter und Waren ein:</w:t>
      </w:r>
    </w:p>
    <w:p w:rsidR="0034751A" w:rsidRPr="00804F7D" w:rsidRDefault="0034751A" w:rsidP="0034751A">
      <w:pPr>
        <w:pStyle w:val="flietexteinzugerste"/>
        <w:ind w:left="0" w:firstLine="0"/>
        <w:rPr>
          <w:rFonts w:asciiTheme="minorHAnsi" w:hAnsiTheme="minorHAnsi" w:cstheme="minorHAnsi"/>
          <w:sz w:val="24"/>
          <w:szCs w:val="24"/>
        </w:rPr>
      </w:pPr>
    </w:p>
    <w:p w:rsidR="0034751A" w:rsidRPr="00804F7D" w:rsidRDefault="0034751A" w:rsidP="0034751A">
      <w:pPr>
        <w:pStyle w:val="flietexteinzugerste"/>
        <w:numPr>
          <w:ilvl w:val="0"/>
          <w:numId w:val="3"/>
        </w:numPr>
        <w:tabs>
          <w:tab w:val="left" w:pos="975"/>
        </w:tabs>
        <w:rPr>
          <w:rFonts w:asciiTheme="minorHAnsi" w:hAnsiTheme="minorHAnsi" w:cstheme="minorHAnsi"/>
          <w:sz w:val="24"/>
          <w:szCs w:val="24"/>
        </w:rPr>
      </w:pPr>
      <w:r w:rsidRPr="00804F7D">
        <w:rPr>
          <w:rFonts w:asciiTheme="minorHAnsi" w:hAnsiTheme="minorHAnsi" w:cstheme="minorHAnsi"/>
          <w:sz w:val="24"/>
          <w:szCs w:val="24"/>
        </w:rPr>
        <w:t>XXX</w:t>
      </w:r>
    </w:p>
    <w:p w:rsidR="0034751A" w:rsidRPr="00804F7D" w:rsidRDefault="0034751A" w:rsidP="0034751A">
      <w:pPr>
        <w:pStyle w:val="flietexteinzugerste"/>
        <w:numPr>
          <w:ilvl w:val="0"/>
          <w:numId w:val="3"/>
        </w:numPr>
        <w:tabs>
          <w:tab w:val="left" w:pos="975"/>
        </w:tabs>
        <w:rPr>
          <w:rFonts w:asciiTheme="minorHAnsi" w:hAnsiTheme="minorHAnsi" w:cstheme="minorHAnsi"/>
          <w:sz w:val="24"/>
          <w:szCs w:val="24"/>
        </w:rPr>
      </w:pPr>
      <w:r w:rsidRPr="00804F7D">
        <w:rPr>
          <w:rFonts w:asciiTheme="minorHAnsi" w:hAnsiTheme="minorHAnsi" w:cstheme="minorHAnsi"/>
          <w:sz w:val="24"/>
          <w:szCs w:val="24"/>
        </w:rPr>
        <w:t>XXX</w:t>
      </w:r>
    </w:p>
    <w:p w:rsidR="00E678E9" w:rsidRPr="00804F7D" w:rsidRDefault="00E678E9" w:rsidP="00E678E9">
      <w:pPr>
        <w:spacing w:line="200" w:lineRule="exact"/>
        <w:rPr>
          <w:rFonts w:asciiTheme="minorHAnsi" w:hAnsiTheme="minorHAnsi" w:cstheme="minorHAnsi"/>
          <w:sz w:val="24"/>
          <w:szCs w:val="24"/>
        </w:rPr>
      </w:pPr>
    </w:p>
    <w:p w:rsidR="00E678E9" w:rsidRPr="00804F7D" w:rsidRDefault="00E678E9" w:rsidP="00E678E9">
      <w:pPr>
        <w:spacing w:line="382" w:lineRule="exact"/>
        <w:rPr>
          <w:rFonts w:asciiTheme="minorHAnsi" w:hAnsiTheme="minorHAnsi" w:cstheme="minorHAnsi"/>
          <w:sz w:val="24"/>
          <w:szCs w:val="24"/>
        </w:rPr>
      </w:pPr>
    </w:p>
    <w:p w:rsidR="00E678E9" w:rsidRPr="00804F7D" w:rsidRDefault="00E678E9" w:rsidP="00E678E9">
      <w:pPr>
        <w:rPr>
          <w:rFonts w:asciiTheme="minorHAnsi" w:hAnsiTheme="minorHAnsi" w:cstheme="minorHAnsi"/>
          <w:b/>
          <w:sz w:val="24"/>
          <w:szCs w:val="24"/>
        </w:rPr>
      </w:pPr>
      <w:r w:rsidRPr="00804F7D">
        <w:rPr>
          <w:rFonts w:asciiTheme="minorHAnsi" w:eastAsia="Arial" w:hAnsiTheme="minorHAnsi" w:cstheme="minorHAnsi"/>
          <w:b/>
          <w:sz w:val="24"/>
          <w:szCs w:val="24"/>
        </w:rPr>
        <w:t xml:space="preserve">§ 7 </w:t>
      </w:r>
      <w:r w:rsidR="0034751A" w:rsidRPr="00804F7D">
        <w:rPr>
          <w:rFonts w:asciiTheme="minorHAnsi" w:hAnsiTheme="minorHAnsi" w:cstheme="minorHAnsi"/>
          <w:b/>
          <w:sz w:val="24"/>
          <w:szCs w:val="24"/>
        </w:rPr>
        <w:t>Ausstehende Bestellungen</w:t>
      </w:r>
    </w:p>
    <w:p w:rsidR="00E678E9" w:rsidRPr="00804F7D" w:rsidRDefault="00E678E9" w:rsidP="00E678E9">
      <w:pPr>
        <w:spacing w:line="200" w:lineRule="exact"/>
        <w:rPr>
          <w:rFonts w:asciiTheme="minorHAnsi" w:hAnsiTheme="minorHAnsi" w:cstheme="minorHAnsi"/>
          <w:sz w:val="24"/>
          <w:szCs w:val="24"/>
        </w:rPr>
      </w:pPr>
    </w:p>
    <w:p w:rsidR="00E678E9" w:rsidRPr="00804F7D" w:rsidRDefault="00E678E9" w:rsidP="00E678E9">
      <w:pPr>
        <w:spacing w:line="205" w:lineRule="exact"/>
        <w:rPr>
          <w:rFonts w:asciiTheme="minorHAnsi" w:hAnsiTheme="minorHAnsi" w:cstheme="minorHAnsi"/>
          <w:sz w:val="24"/>
          <w:szCs w:val="24"/>
        </w:rPr>
      </w:pPr>
    </w:p>
    <w:p w:rsidR="0034751A" w:rsidRPr="00804F7D" w:rsidRDefault="0034751A" w:rsidP="0034751A">
      <w:pPr>
        <w:pStyle w:val="flietexteinzugerste"/>
        <w:ind w:left="0" w:firstLine="0"/>
        <w:rPr>
          <w:rFonts w:asciiTheme="minorHAnsi" w:hAnsiTheme="minorHAnsi" w:cstheme="minorHAnsi"/>
          <w:sz w:val="24"/>
          <w:szCs w:val="24"/>
        </w:rPr>
      </w:pPr>
      <w:r w:rsidRPr="00804F7D">
        <w:rPr>
          <w:rFonts w:asciiTheme="minorHAnsi" w:hAnsiTheme="minorHAnsi" w:cstheme="minorHAnsi"/>
          <w:sz w:val="24"/>
          <w:szCs w:val="24"/>
        </w:rPr>
        <w:t>Ausstehende Bestellungen vor dem Stichtag des Kaufvertrages müssen vom Verkäufer abgewickelt werden.</w:t>
      </w:r>
    </w:p>
    <w:p w:rsidR="00E678E9" w:rsidRPr="00804F7D" w:rsidRDefault="00E678E9" w:rsidP="00E678E9">
      <w:pPr>
        <w:spacing w:line="200" w:lineRule="exact"/>
        <w:rPr>
          <w:rFonts w:asciiTheme="minorHAnsi" w:hAnsiTheme="minorHAnsi" w:cstheme="minorHAnsi"/>
          <w:sz w:val="24"/>
          <w:szCs w:val="24"/>
        </w:rPr>
      </w:pPr>
    </w:p>
    <w:p w:rsidR="00E678E9" w:rsidRPr="00804F7D" w:rsidRDefault="00E678E9" w:rsidP="00E678E9">
      <w:pPr>
        <w:spacing w:line="379" w:lineRule="exact"/>
        <w:rPr>
          <w:rFonts w:asciiTheme="minorHAnsi" w:hAnsiTheme="minorHAnsi" w:cstheme="minorHAnsi"/>
          <w:sz w:val="24"/>
          <w:szCs w:val="24"/>
        </w:rPr>
      </w:pPr>
    </w:p>
    <w:p w:rsidR="00E678E9" w:rsidRPr="00804F7D" w:rsidRDefault="00E678E9" w:rsidP="00E678E9">
      <w:pPr>
        <w:rPr>
          <w:rFonts w:asciiTheme="minorHAnsi" w:hAnsiTheme="minorHAnsi" w:cstheme="minorHAnsi"/>
          <w:b/>
          <w:sz w:val="24"/>
          <w:szCs w:val="24"/>
        </w:rPr>
      </w:pPr>
      <w:r w:rsidRPr="00804F7D">
        <w:rPr>
          <w:rFonts w:asciiTheme="minorHAnsi" w:eastAsia="Arial" w:hAnsiTheme="minorHAnsi" w:cstheme="minorHAnsi"/>
          <w:b/>
          <w:sz w:val="24"/>
          <w:szCs w:val="24"/>
        </w:rPr>
        <w:t xml:space="preserve">§ 8 </w:t>
      </w:r>
      <w:r w:rsidR="000368D3" w:rsidRPr="00804F7D">
        <w:rPr>
          <w:rFonts w:asciiTheme="minorHAnsi" w:hAnsiTheme="minorHAnsi" w:cstheme="minorHAnsi"/>
          <w:b/>
          <w:sz w:val="24"/>
          <w:szCs w:val="24"/>
        </w:rPr>
        <w:t>Schlussbestimmungen</w:t>
      </w:r>
    </w:p>
    <w:p w:rsidR="00E678E9" w:rsidRPr="00804F7D" w:rsidRDefault="00E678E9" w:rsidP="00E678E9">
      <w:pPr>
        <w:spacing w:line="200" w:lineRule="exact"/>
        <w:rPr>
          <w:rFonts w:asciiTheme="minorHAnsi" w:hAnsiTheme="minorHAnsi" w:cstheme="minorHAnsi"/>
          <w:sz w:val="24"/>
          <w:szCs w:val="24"/>
        </w:rPr>
      </w:pPr>
    </w:p>
    <w:p w:rsidR="00E678E9" w:rsidRPr="00804F7D" w:rsidRDefault="00E678E9" w:rsidP="00E678E9">
      <w:pPr>
        <w:spacing w:line="205" w:lineRule="exact"/>
        <w:rPr>
          <w:rFonts w:asciiTheme="minorHAnsi" w:hAnsiTheme="minorHAnsi" w:cstheme="minorHAnsi"/>
          <w:sz w:val="24"/>
          <w:szCs w:val="24"/>
        </w:rPr>
      </w:pPr>
    </w:p>
    <w:p w:rsidR="000368D3" w:rsidRPr="00804F7D" w:rsidRDefault="000368D3" w:rsidP="000368D3">
      <w:pPr>
        <w:ind w:left="567" w:hanging="567"/>
        <w:rPr>
          <w:rFonts w:asciiTheme="minorHAnsi" w:hAnsiTheme="minorHAnsi" w:cstheme="minorHAnsi"/>
          <w:sz w:val="24"/>
          <w:szCs w:val="24"/>
        </w:rPr>
      </w:pPr>
      <w:r w:rsidRPr="00804F7D">
        <w:rPr>
          <w:rFonts w:asciiTheme="minorHAnsi" w:hAnsiTheme="minorHAnsi" w:cstheme="minorHAnsi"/>
          <w:sz w:val="24"/>
          <w:szCs w:val="24"/>
        </w:rPr>
        <w:t>(1)</w:t>
      </w:r>
      <w:r w:rsidRPr="00804F7D">
        <w:rPr>
          <w:rFonts w:asciiTheme="minorHAnsi" w:hAnsiTheme="minorHAnsi" w:cstheme="minorHAnsi"/>
          <w:sz w:val="24"/>
          <w:szCs w:val="24"/>
        </w:rPr>
        <w:tab/>
        <w:t xml:space="preserve">Dieser Vertrag unterliegt ausschließlich deutschem Recht. </w:t>
      </w:r>
    </w:p>
    <w:p w:rsidR="000368D3" w:rsidRPr="00804F7D" w:rsidRDefault="000368D3" w:rsidP="000368D3">
      <w:pPr>
        <w:ind w:left="567" w:hanging="567"/>
        <w:rPr>
          <w:rFonts w:asciiTheme="minorHAnsi" w:hAnsiTheme="minorHAnsi" w:cstheme="minorHAnsi"/>
          <w:sz w:val="24"/>
          <w:szCs w:val="24"/>
        </w:rPr>
      </w:pPr>
      <w:r w:rsidRPr="00804F7D">
        <w:rPr>
          <w:rFonts w:asciiTheme="minorHAnsi" w:hAnsiTheme="minorHAnsi" w:cstheme="minorHAnsi"/>
          <w:sz w:val="24"/>
          <w:szCs w:val="24"/>
        </w:rPr>
        <w:t>(2)</w:t>
      </w:r>
      <w:r w:rsidRPr="00804F7D">
        <w:rPr>
          <w:rFonts w:asciiTheme="minorHAnsi" w:hAnsiTheme="minorHAnsi" w:cstheme="minorHAnsi"/>
          <w:sz w:val="24"/>
          <w:szCs w:val="24"/>
        </w:rPr>
        <w:tab/>
        <w:t xml:space="preserve">Änderungen, Ergänzungen oder die Aufhebung dieses Vertrags, einschließlich der Änderung dieser Bestimmung selbst, bedürfen der Textform. </w:t>
      </w:r>
    </w:p>
    <w:p w:rsidR="000368D3" w:rsidRPr="00804F7D" w:rsidRDefault="000368D3" w:rsidP="000368D3">
      <w:pPr>
        <w:ind w:left="567" w:hanging="567"/>
        <w:rPr>
          <w:rFonts w:asciiTheme="minorHAnsi" w:hAnsiTheme="minorHAnsi" w:cstheme="minorHAnsi"/>
          <w:sz w:val="24"/>
          <w:szCs w:val="24"/>
        </w:rPr>
      </w:pPr>
      <w:r w:rsidRPr="00804F7D">
        <w:rPr>
          <w:rFonts w:asciiTheme="minorHAnsi" w:hAnsiTheme="minorHAnsi" w:cstheme="minorHAnsi"/>
          <w:sz w:val="24"/>
          <w:szCs w:val="24"/>
        </w:rPr>
        <w:t>(3)</w:t>
      </w:r>
      <w:r w:rsidRPr="00804F7D">
        <w:rPr>
          <w:rFonts w:asciiTheme="minorHAnsi" w:hAnsiTheme="minorHAnsi" w:cstheme="minorHAnsi"/>
          <w:sz w:val="24"/>
          <w:szCs w:val="24"/>
        </w:rPr>
        <w:tab/>
        <w:t xml:space="preserve">Sind beide Parteien Kaufleute im Sinne des Handelsgesetzbuches (HGB), wird als Gerichtsstand XXXX vereinbart. </w:t>
      </w:r>
    </w:p>
    <w:p w:rsidR="000368D3" w:rsidRPr="00804F7D" w:rsidRDefault="000368D3" w:rsidP="000368D3">
      <w:pPr>
        <w:ind w:left="567" w:hanging="567"/>
        <w:rPr>
          <w:rFonts w:asciiTheme="minorHAnsi" w:hAnsiTheme="minorHAnsi" w:cstheme="minorHAnsi"/>
          <w:sz w:val="24"/>
          <w:szCs w:val="24"/>
        </w:rPr>
      </w:pPr>
      <w:r w:rsidRPr="00804F7D">
        <w:rPr>
          <w:rFonts w:asciiTheme="minorHAnsi" w:hAnsiTheme="minorHAnsi" w:cstheme="minorHAnsi"/>
          <w:sz w:val="24"/>
          <w:szCs w:val="24"/>
        </w:rPr>
        <w:t>(4)</w:t>
      </w:r>
      <w:r w:rsidRPr="00804F7D">
        <w:rPr>
          <w:rFonts w:asciiTheme="minorHAnsi" w:hAnsiTheme="minorHAnsi" w:cstheme="minorHAnsi"/>
          <w:sz w:val="24"/>
          <w:szCs w:val="24"/>
        </w:rPr>
        <w:tab/>
        <w:t xml:space="preserve">Sollte eine Bestimmung dieses Vertrags ganz oder teilweise nichtig oder undurchführbar sein oder werden, wird die Wirksamkeit oder Durchführbarkeit aller übrigen Bestimmungen davon nicht berührt. </w:t>
      </w:r>
    </w:p>
    <w:p w:rsidR="00E678E9" w:rsidRDefault="00E678E9" w:rsidP="00E678E9">
      <w:pPr>
        <w:spacing w:line="321" w:lineRule="auto"/>
        <w:ind w:right="860"/>
        <w:jc w:val="both"/>
        <w:rPr>
          <w:rFonts w:asciiTheme="minorHAnsi" w:eastAsia="Arial" w:hAnsiTheme="minorHAnsi" w:cstheme="minorHAnsi"/>
          <w:sz w:val="24"/>
          <w:szCs w:val="24"/>
        </w:rPr>
      </w:pPr>
    </w:p>
    <w:p w:rsidR="00E678E9" w:rsidRDefault="00E678E9" w:rsidP="00E678E9">
      <w:pPr>
        <w:tabs>
          <w:tab w:val="left" w:pos="180"/>
        </w:tabs>
        <w:rPr>
          <w:rFonts w:asciiTheme="minorHAnsi" w:eastAsia="Arial" w:hAnsiTheme="minorHAnsi" w:cstheme="minorHAnsi"/>
          <w:b/>
          <w:sz w:val="24"/>
          <w:szCs w:val="24"/>
        </w:rPr>
      </w:pPr>
    </w:p>
    <w:p w:rsidR="00E678E9" w:rsidRDefault="00E678E9" w:rsidP="00E678E9">
      <w:pPr>
        <w:tabs>
          <w:tab w:val="left" w:pos="180"/>
        </w:tabs>
        <w:rPr>
          <w:rFonts w:asciiTheme="minorHAnsi" w:eastAsia="Arial" w:hAnsiTheme="minorHAnsi" w:cstheme="minorHAnsi"/>
          <w:b/>
          <w:sz w:val="24"/>
          <w:szCs w:val="24"/>
        </w:rPr>
      </w:pPr>
    </w:p>
    <w:p w:rsidR="00E678E9" w:rsidRPr="00E678E9" w:rsidRDefault="00E678E9" w:rsidP="00E678E9">
      <w:pPr>
        <w:tabs>
          <w:tab w:val="left" w:pos="180"/>
        </w:tabs>
        <w:rPr>
          <w:rFonts w:asciiTheme="minorHAnsi" w:eastAsia="Arial" w:hAnsiTheme="minorHAnsi" w:cstheme="minorHAnsi"/>
          <w:b/>
          <w:sz w:val="24"/>
          <w:szCs w:val="24"/>
        </w:rPr>
      </w:pPr>
      <w:r>
        <w:rPr>
          <w:rFonts w:asciiTheme="minorHAnsi" w:eastAsia="Arial" w:hAnsiTheme="minorHAnsi" w:cstheme="minorHAnsi"/>
          <w:b/>
          <w:sz w:val="24"/>
          <w:szCs w:val="24"/>
        </w:rPr>
        <w:t>§ 9</w:t>
      </w:r>
      <w:r w:rsidRPr="008F66A3">
        <w:rPr>
          <w:rFonts w:asciiTheme="minorHAnsi" w:eastAsia="Arial" w:hAnsiTheme="minorHAnsi" w:cstheme="minorHAnsi"/>
          <w:b/>
          <w:sz w:val="24"/>
          <w:szCs w:val="24"/>
        </w:rPr>
        <w:t xml:space="preserve"> </w:t>
      </w:r>
      <w:r w:rsidRPr="00E678E9">
        <w:rPr>
          <w:rFonts w:asciiTheme="minorHAnsi" w:eastAsia="Arial" w:hAnsiTheme="minorHAnsi" w:cstheme="minorHAnsi"/>
          <w:b/>
          <w:sz w:val="24"/>
          <w:szCs w:val="24"/>
        </w:rPr>
        <w:t>Sonstige Vereinbarungen</w:t>
      </w:r>
    </w:p>
    <w:p w:rsidR="00E678E9" w:rsidRPr="005F51C8" w:rsidRDefault="00E678E9" w:rsidP="00E678E9">
      <w:pPr>
        <w:spacing w:line="253" w:lineRule="exact"/>
        <w:rPr>
          <w:rFonts w:asciiTheme="minorHAnsi" w:eastAsia="Arial" w:hAnsiTheme="minorHAnsi" w:cstheme="minorHAnsi"/>
          <w:sz w:val="24"/>
          <w:szCs w:val="24"/>
        </w:rPr>
      </w:pPr>
    </w:p>
    <w:p w:rsidR="00E678E9" w:rsidRPr="005F51C8" w:rsidRDefault="00E678E9" w:rsidP="00E678E9">
      <w:pPr>
        <w:rPr>
          <w:rFonts w:asciiTheme="minorHAnsi" w:eastAsia="Arial" w:hAnsiTheme="minorHAnsi" w:cstheme="minorHAnsi"/>
          <w:sz w:val="24"/>
          <w:szCs w:val="24"/>
        </w:rPr>
      </w:pPr>
      <w:r w:rsidRPr="005F51C8">
        <w:rPr>
          <w:rFonts w:asciiTheme="minorHAnsi" w:eastAsia="Arial" w:hAnsiTheme="minorHAnsi" w:cstheme="minorHAnsi"/>
          <w:sz w:val="24"/>
          <w:szCs w:val="24"/>
        </w:rPr>
        <w:t>___________________________________________________________________</w:t>
      </w:r>
    </w:p>
    <w:p w:rsidR="00E678E9" w:rsidRPr="005F51C8" w:rsidRDefault="00E678E9" w:rsidP="00E678E9">
      <w:pPr>
        <w:spacing w:line="253" w:lineRule="exact"/>
        <w:rPr>
          <w:rFonts w:asciiTheme="minorHAnsi" w:eastAsia="Arial" w:hAnsiTheme="minorHAnsi" w:cstheme="minorHAnsi"/>
          <w:sz w:val="24"/>
          <w:szCs w:val="24"/>
        </w:rPr>
      </w:pPr>
    </w:p>
    <w:p w:rsidR="00E678E9" w:rsidRPr="005F51C8" w:rsidRDefault="00E678E9" w:rsidP="00E678E9">
      <w:pPr>
        <w:rPr>
          <w:rFonts w:asciiTheme="minorHAnsi" w:eastAsia="Arial" w:hAnsiTheme="minorHAnsi" w:cstheme="minorHAnsi"/>
          <w:sz w:val="24"/>
          <w:szCs w:val="24"/>
        </w:rPr>
      </w:pPr>
      <w:r w:rsidRPr="005F51C8">
        <w:rPr>
          <w:rFonts w:asciiTheme="minorHAnsi" w:eastAsia="Arial" w:hAnsiTheme="minorHAnsi" w:cstheme="minorHAnsi"/>
          <w:sz w:val="24"/>
          <w:szCs w:val="24"/>
        </w:rPr>
        <w:t>___________________________________________________________________</w:t>
      </w:r>
    </w:p>
    <w:p w:rsidR="00E678E9" w:rsidRPr="005F51C8" w:rsidRDefault="00E678E9" w:rsidP="00E678E9">
      <w:pPr>
        <w:spacing w:line="253" w:lineRule="exact"/>
        <w:rPr>
          <w:rFonts w:asciiTheme="minorHAnsi" w:eastAsia="Arial" w:hAnsiTheme="minorHAnsi" w:cstheme="minorHAnsi"/>
          <w:sz w:val="24"/>
          <w:szCs w:val="24"/>
        </w:rPr>
      </w:pPr>
    </w:p>
    <w:p w:rsidR="00E678E9" w:rsidRPr="005F51C8" w:rsidRDefault="00E678E9" w:rsidP="00E678E9">
      <w:pPr>
        <w:rPr>
          <w:rFonts w:asciiTheme="minorHAnsi" w:eastAsia="Arial" w:hAnsiTheme="minorHAnsi" w:cstheme="minorHAnsi"/>
          <w:sz w:val="24"/>
          <w:szCs w:val="24"/>
        </w:rPr>
      </w:pPr>
      <w:r w:rsidRPr="005F51C8">
        <w:rPr>
          <w:rFonts w:asciiTheme="minorHAnsi" w:eastAsia="Arial" w:hAnsiTheme="minorHAnsi" w:cstheme="minorHAnsi"/>
          <w:sz w:val="24"/>
          <w:szCs w:val="24"/>
        </w:rPr>
        <w:t>___________________________________________________________________</w:t>
      </w:r>
    </w:p>
    <w:p w:rsidR="00E678E9" w:rsidRPr="005F51C8" w:rsidRDefault="00E678E9" w:rsidP="00E678E9">
      <w:pPr>
        <w:spacing w:line="253" w:lineRule="exact"/>
        <w:rPr>
          <w:rFonts w:asciiTheme="minorHAnsi" w:eastAsia="Arial" w:hAnsiTheme="minorHAnsi" w:cstheme="minorHAnsi"/>
          <w:sz w:val="24"/>
          <w:szCs w:val="24"/>
        </w:rPr>
      </w:pPr>
    </w:p>
    <w:p w:rsidR="00E678E9" w:rsidRPr="005F51C8" w:rsidRDefault="00E678E9" w:rsidP="00E678E9">
      <w:pPr>
        <w:rPr>
          <w:rFonts w:asciiTheme="minorHAnsi" w:eastAsia="Arial" w:hAnsiTheme="minorHAnsi" w:cstheme="minorHAnsi"/>
          <w:sz w:val="24"/>
          <w:szCs w:val="24"/>
        </w:rPr>
      </w:pPr>
      <w:r w:rsidRPr="005F51C8">
        <w:rPr>
          <w:rFonts w:asciiTheme="minorHAnsi" w:eastAsia="Arial" w:hAnsiTheme="minorHAnsi" w:cstheme="minorHAnsi"/>
          <w:sz w:val="24"/>
          <w:szCs w:val="24"/>
        </w:rPr>
        <w:t>___________________________________________________________________</w:t>
      </w:r>
    </w:p>
    <w:p w:rsidR="00E678E9" w:rsidRPr="005F51C8" w:rsidRDefault="00E678E9" w:rsidP="00E678E9">
      <w:pPr>
        <w:spacing w:line="250" w:lineRule="exact"/>
        <w:rPr>
          <w:rFonts w:asciiTheme="minorHAnsi" w:eastAsia="Arial" w:hAnsiTheme="minorHAnsi" w:cstheme="minorHAnsi"/>
          <w:sz w:val="24"/>
          <w:szCs w:val="24"/>
        </w:rPr>
      </w:pPr>
    </w:p>
    <w:p w:rsidR="00E678E9" w:rsidRPr="005F51C8" w:rsidRDefault="00E678E9" w:rsidP="00E678E9">
      <w:pPr>
        <w:rPr>
          <w:rFonts w:asciiTheme="minorHAnsi" w:eastAsia="Arial" w:hAnsiTheme="minorHAnsi" w:cstheme="minorHAnsi"/>
          <w:sz w:val="24"/>
          <w:szCs w:val="24"/>
        </w:rPr>
      </w:pPr>
      <w:r w:rsidRPr="005F51C8">
        <w:rPr>
          <w:rFonts w:asciiTheme="minorHAnsi" w:eastAsia="Arial" w:hAnsiTheme="minorHAnsi" w:cstheme="minorHAnsi"/>
          <w:sz w:val="24"/>
          <w:szCs w:val="24"/>
        </w:rPr>
        <w:t>___________________________________________________________________</w:t>
      </w:r>
    </w:p>
    <w:p w:rsidR="00E678E9" w:rsidRPr="005F51C8" w:rsidRDefault="00E678E9" w:rsidP="00E678E9">
      <w:pPr>
        <w:spacing w:line="253" w:lineRule="exact"/>
        <w:rPr>
          <w:rFonts w:asciiTheme="minorHAnsi" w:eastAsia="Arial" w:hAnsiTheme="minorHAnsi" w:cstheme="minorHAnsi"/>
          <w:sz w:val="24"/>
          <w:szCs w:val="24"/>
        </w:rPr>
      </w:pPr>
    </w:p>
    <w:p w:rsidR="00E678E9" w:rsidRPr="005F51C8" w:rsidRDefault="00E678E9" w:rsidP="00E678E9">
      <w:pPr>
        <w:rPr>
          <w:rFonts w:asciiTheme="minorHAnsi" w:eastAsia="Arial" w:hAnsiTheme="minorHAnsi" w:cstheme="minorHAnsi"/>
          <w:sz w:val="24"/>
          <w:szCs w:val="24"/>
        </w:rPr>
      </w:pPr>
      <w:r w:rsidRPr="005F51C8">
        <w:rPr>
          <w:rFonts w:asciiTheme="minorHAnsi" w:eastAsia="Arial" w:hAnsiTheme="minorHAnsi" w:cstheme="minorHAnsi"/>
          <w:sz w:val="24"/>
          <w:szCs w:val="24"/>
        </w:rPr>
        <w:t>___________________________________________________________________</w:t>
      </w:r>
    </w:p>
    <w:p w:rsidR="00E678E9" w:rsidRPr="005F51C8" w:rsidRDefault="00E678E9" w:rsidP="00E678E9">
      <w:pPr>
        <w:spacing w:line="253" w:lineRule="exact"/>
        <w:rPr>
          <w:rFonts w:asciiTheme="minorHAnsi" w:eastAsia="Arial" w:hAnsiTheme="minorHAnsi" w:cstheme="minorHAnsi"/>
          <w:sz w:val="24"/>
          <w:szCs w:val="24"/>
        </w:rPr>
      </w:pPr>
    </w:p>
    <w:p w:rsidR="00E678E9" w:rsidRPr="005F51C8" w:rsidRDefault="00E678E9" w:rsidP="00E678E9">
      <w:pPr>
        <w:rPr>
          <w:rFonts w:asciiTheme="minorHAnsi" w:eastAsia="Arial" w:hAnsiTheme="minorHAnsi" w:cstheme="minorHAnsi"/>
          <w:sz w:val="24"/>
          <w:szCs w:val="24"/>
        </w:rPr>
      </w:pPr>
      <w:r w:rsidRPr="005F51C8">
        <w:rPr>
          <w:rFonts w:asciiTheme="minorHAnsi" w:eastAsia="Arial" w:hAnsiTheme="minorHAnsi" w:cstheme="minorHAnsi"/>
          <w:sz w:val="24"/>
          <w:szCs w:val="24"/>
        </w:rPr>
        <w:t>___________________________________________________________________</w:t>
      </w:r>
    </w:p>
    <w:p w:rsidR="00E678E9" w:rsidRPr="005F51C8" w:rsidRDefault="00E678E9" w:rsidP="00E678E9">
      <w:pPr>
        <w:spacing w:line="253" w:lineRule="exact"/>
        <w:rPr>
          <w:rFonts w:asciiTheme="minorHAnsi" w:eastAsia="Arial" w:hAnsiTheme="minorHAnsi" w:cstheme="minorHAnsi"/>
          <w:sz w:val="24"/>
          <w:szCs w:val="24"/>
        </w:rPr>
      </w:pPr>
    </w:p>
    <w:p w:rsidR="00E678E9" w:rsidRPr="005F51C8" w:rsidRDefault="00E678E9" w:rsidP="00E678E9">
      <w:pPr>
        <w:rPr>
          <w:rFonts w:asciiTheme="minorHAnsi" w:eastAsia="Arial" w:hAnsiTheme="minorHAnsi" w:cstheme="minorHAnsi"/>
          <w:sz w:val="24"/>
          <w:szCs w:val="24"/>
        </w:rPr>
      </w:pPr>
      <w:r w:rsidRPr="005F51C8">
        <w:rPr>
          <w:rFonts w:asciiTheme="minorHAnsi" w:eastAsia="Arial" w:hAnsiTheme="minorHAnsi" w:cstheme="minorHAnsi"/>
          <w:sz w:val="24"/>
          <w:szCs w:val="24"/>
        </w:rPr>
        <w:t>___________________________________________________________________</w:t>
      </w:r>
    </w:p>
    <w:p w:rsidR="00E678E9" w:rsidRPr="005F51C8" w:rsidRDefault="00E678E9" w:rsidP="00E678E9">
      <w:pPr>
        <w:spacing w:line="253" w:lineRule="exact"/>
        <w:rPr>
          <w:rFonts w:asciiTheme="minorHAnsi" w:eastAsia="Arial" w:hAnsiTheme="minorHAnsi" w:cstheme="minorHAnsi"/>
          <w:sz w:val="24"/>
          <w:szCs w:val="24"/>
        </w:rPr>
      </w:pPr>
    </w:p>
    <w:p w:rsidR="00E678E9" w:rsidRPr="005F51C8" w:rsidRDefault="00E678E9" w:rsidP="00E678E9">
      <w:pPr>
        <w:rPr>
          <w:rFonts w:asciiTheme="minorHAnsi" w:eastAsia="Arial" w:hAnsiTheme="minorHAnsi" w:cstheme="minorHAnsi"/>
          <w:sz w:val="24"/>
          <w:szCs w:val="24"/>
        </w:rPr>
      </w:pPr>
      <w:r w:rsidRPr="005F51C8">
        <w:rPr>
          <w:rFonts w:asciiTheme="minorHAnsi" w:eastAsia="Arial" w:hAnsiTheme="minorHAnsi" w:cstheme="minorHAnsi"/>
          <w:sz w:val="24"/>
          <w:szCs w:val="24"/>
        </w:rPr>
        <w:t>___________________________________________________________________</w:t>
      </w:r>
    </w:p>
    <w:p w:rsidR="00E678E9" w:rsidRPr="005F51C8" w:rsidRDefault="00E678E9" w:rsidP="00E678E9">
      <w:pPr>
        <w:spacing w:line="253" w:lineRule="exact"/>
        <w:rPr>
          <w:rFonts w:asciiTheme="minorHAnsi" w:eastAsia="Arial" w:hAnsiTheme="minorHAnsi" w:cstheme="minorHAnsi"/>
          <w:sz w:val="24"/>
          <w:szCs w:val="24"/>
        </w:rPr>
      </w:pPr>
    </w:p>
    <w:p w:rsidR="00E678E9" w:rsidRPr="005F51C8" w:rsidRDefault="00E678E9" w:rsidP="00E678E9">
      <w:pPr>
        <w:rPr>
          <w:rFonts w:asciiTheme="minorHAnsi" w:eastAsia="Arial" w:hAnsiTheme="minorHAnsi" w:cstheme="minorHAnsi"/>
          <w:sz w:val="24"/>
          <w:szCs w:val="24"/>
        </w:rPr>
      </w:pPr>
      <w:r w:rsidRPr="005F51C8">
        <w:rPr>
          <w:rFonts w:asciiTheme="minorHAnsi" w:eastAsia="Arial" w:hAnsiTheme="minorHAnsi" w:cstheme="minorHAnsi"/>
          <w:sz w:val="24"/>
          <w:szCs w:val="24"/>
        </w:rPr>
        <w:t>___________________________________________________________________</w:t>
      </w:r>
    </w:p>
    <w:p w:rsidR="004C1CFE" w:rsidRDefault="004C1CFE"/>
    <w:p w:rsidR="00E678E9" w:rsidRDefault="00E678E9"/>
    <w:p w:rsidR="00E678E9" w:rsidRDefault="00E678E9"/>
    <w:p w:rsidR="00E678E9" w:rsidRPr="005F51C8" w:rsidRDefault="00E678E9" w:rsidP="00E678E9">
      <w:pPr>
        <w:rPr>
          <w:rFonts w:asciiTheme="minorHAnsi" w:hAnsiTheme="minorHAnsi" w:cstheme="minorHAnsi"/>
          <w:sz w:val="24"/>
          <w:szCs w:val="24"/>
        </w:rPr>
      </w:pPr>
      <w:r w:rsidRPr="005F51C8">
        <w:rPr>
          <w:rFonts w:asciiTheme="minorHAnsi" w:eastAsia="Arial" w:hAnsiTheme="minorHAnsi" w:cstheme="minorHAnsi"/>
          <w:sz w:val="24"/>
          <w:szCs w:val="24"/>
        </w:rPr>
        <w:t>...............................................</w:t>
      </w:r>
      <w:r>
        <w:rPr>
          <w:rFonts w:asciiTheme="minorHAnsi" w:eastAsia="Arial" w:hAnsiTheme="minorHAnsi" w:cstheme="minorHAnsi"/>
          <w:sz w:val="24"/>
          <w:szCs w:val="24"/>
        </w:rPr>
        <w:t xml:space="preserve">                                          </w:t>
      </w:r>
      <w:r w:rsidRPr="005F51C8">
        <w:rPr>
          <w:rFonts w:asciiTheme="minorHAnsi" w:eastAsia="Arial" w:hAnsiTheme="minorHAnsi" w:cstheme="minorHAnsi"/>
          <w:sz w:val="24"/>
          <w:szCs w:val="24"/>
        </w:rPr>
        <w:t>................................................</w:t>
      </w:r>
    </w:p>
    <w:p w:rsidR="00E678E9" w:rsidRDefault="00E678E9" w:rsidP="00E678E9">
      <w:pPr>
        <w:rPr>
          <w:rFonts w:asciiTheme="minorHAnsi" w:eastAsia="Arial" w:hAnsiTheme="minorHAnsi" w:cstheme="minorHAnsi"/>
          <w:sz w:val="24"/>
          <w:szCs w:val="24"/>
        </w:rPr>
      </w:pPr>
      <w:r w:rsidRPr="005F51C8">
        <w:rPr>
          <w:rFonts w:asciiTheme="minorHAnsi" w:eastAsia="Arial" w:hAnsiTheme="minorHAnsi" w:cstheme="minorHAnsi"/>
          <w:sz w:val="24"/>
          <w:szCs w:val="24"/>
        </w:rPr>
        <w:t>Ort, Datum</w:t>
      </w:r>
      <w:r>
        <w:rPr>
          <w:rFonts w:asciiTheme="minorHAnsi" w:eastAsia="Arial" w:hAnsiTheme="minorHAnsi" w:cstheme="minorHAnsi"/>
          <w:sz w:val="24"/>
          <w:szCs w:val="24"/>
        </w:rPr>
        <w:t xml:space="preserve">                                                                          </w:t>
      </w:r>
      <w:r w:rsidRPr="005F51C8">
        <w:rPr>
          <w:rFonts w:asciiTheme="minorHAnsi" w:eastAsia="Arial" w:hAnsiTheme="minorHAnsi" w:cstheme="minorHAnsi"/>
          <w:sz w:val="24"/>
          <w:szCs w:val="24"/>
        </w:rPr>
        <w:t>Käufer</w:t>
      </w:r>
    </w:p>
    <w:p w:rsidR="00E678E9" w:rsidRDefault="00E678E9" w:rsidP="00E678E9">
      <w:pPr>
        <w:rPr>
          <w:rFonts w:asciiTheme="minorHAnsi" w:eastAsia="Arial" w:hAnsiTheme="minorHAnsi" w:cstheme="minorHAnsi"/>
          <w:sz w:val="24"/>
          <w:szCs w:val="24"/>
        </w:rPr>
      </w:pPr>
    </w:p>
    <w:p w:rsidR="00E678E9" w:rsidRDefault="00E678E9" w:rsidP="00E678E9">
      <w:pPr>
        <w:rPr>
          <w:rFonts w:asciiTheme="minorHAnsi" w:eastAsia="Arial" w:hAnsiTheme="minorHAnsi" w:cstheme="minorHAnsi"/>
          <w:sz w:val="24"/>
          <w:szCs w:val="24"/>
        </w:rPr>
      </w:pPr>
    </w:p>
    <w:p w:rsidR="00E678E9" w:rsidRDefault="00E678E9" w:rsidP="00E678E9">
      <w:pPr>
        <w:rPr>
          <w:rFonts w:asciiTheme="minorHAnsi" w:eastAsia="Arial" w:hAnsiTheme="minorHAnsi" w:cstheme="minorHAnsi"/>
          <w:sz w:val="24"/>
          <w:szCs w:val="24"/>
        </w:rPr>
      </w:pPr>
    </w:p>
    <w:p w:rsidR="00E678E9" w:rsidRDefault="00E678E9" w:rsidP="00E678E9">
      <w:pPr>
        <w:rPr>
          <w:rFonts w:asciiTheme="minorHAnsi" w:eastAsia="Arial" w:hAnsiTheme="minorHAnsi" w:cstheme="minorHAnsi"/>
          <w:sz w:val="24"/>
          <w:szCs w:val="24"/>
        </w:rPr>
      </w:pPr>
    </w:p>
    <w:p w:rsidR="00E678E9" w:rsidRDefault="00E678E9" w:rsidP="00E678E9">
      <w:pPr>
        <w:rPr>
          <w:rFonts w:asciiTheme="minorHAnsi" w:eastAsia="Arial" w:hAnsiTheme="minorHAnsi" w:cstheme="minorHAnsi"/>
          <w:sz w:val="24"/>
          <w:szCs w:val="24"/>
        </w:rPr>
      </w:pPr>
    </w:p>
    <w:p w:rsidR="00E678E9" w:rsidRDefault="00E678E9" w:rsidP="00E678E9">
      <w:pPr>
        <w:rPr>
          <w:rFonts w:asciiTheme="minorHAnsi" w:eastAsia="Arial" w:hAnsiTheme="minorHAnsi" w:cstheme="minorHAnsi"/>
          <w:sz w:val="24"/>
          <w:szCs w:val="24"/>
        </w:rPr>
      </w:pPr>
    </w:p>
    <w:p w:rsidR="00E678E9" w:rsidRDefault="00E678E9" w:rsidP="00E678E9">
      <w:pPr>
        <w:rPr>
          <w:rFonts w:asciiTheme="minorHAnsi" w:eastAsia="Arial" w:hAnsiTheme="minorHAnsi" w:cstheme="minorHAnsi"/>
          <w:sz w:val="24"/>
          <w:szCs w:val="24"/>
        </w:rPr>
      </w:pPr>
    </w:p>
    <w:p w:rsidR="00E678E9" w:rsidRPr="005F51C8" w:rsidRDefault="00E678E9" w:rsidP="00E678E9">
      <w:pPr>
        <w:rPr>
          <w:rFonts w:asciiTheme="minorHAnsi" w:hAnsiTheme="minorHAnsi" w:cstheme="minorHAnsi"/>
          <w:sz w:val="24"/>
          <w:szCs w:val="24"/>
        </w:rPr>
      </w:pPr>
      <w:r w:rsidRPr="005F51C8">
        <w:rPr>
          <w:rFonts w:asciiTheme="minorHAnsi" w:eastAsia="Arial" w:hAnsiTheme="minorHAnsi" w:cstheme="minorHAnsi"/>
          <w:sz w:val="24"/>
          <w:szCs w:val="24"/>
        </w:rPr>
        <w:t>...............................................</w:t>
      </w:r>
      <w:r>
        <w:rPr>
          <w:rFonts w:asciiTheme="minorHAnsi" w:eastAsia="Arial" w:hAnsiTheme="minorHAnsi" w:cstheme="minorHAnsi"/>
          <w:sz w:val="24"/>
          <w:szCs w:val="24"/>
        </w:rPr>
        <w:t xml:space="preserve">                                          </w:t>
      </w:r>
      <w:r w:rsidRPr="005F51C8">
        <w:rPr>
          <w:rFonts w:asciiTheme="minorHAnsi" w:eastAsia="Arial" w:hAnsiTheme="minorHAnsi" w:cstheme="minorHAnsi"/>
          <w:sz w:val="24"/>
          <w:szCs w:val="24"/>
        </w:rPr>
        <w:t>................................................</w:t>
      </w:r>
    </w:p>
    <w:p w:rsidR="00E678E9" w:rsidRPr="005F51C8" w:rsidRDefault="00E678E9" w:rsidP="00E678E9">
      <w:pPr>
        <w:rPr>
          <w:rFonts w:asciiTheme="minorHAnsi" w:hAnsiTheme="minorHAnsi" w:cstheme="minorHAnsi"/>
          <w:sz w:val="24"/>
          <w:szCs w:val="24"/>
        </w:rPr>
      </w:pPr>
      <w:r w:rsidRPr="005F51C8">
        <w:rPr>
          <w:rFonts w:asciiTheme="minorHAnsi" w:eastAsia="Arial" w:hAnsiTheme="minorHAnsi" w:cstheme="minorHAnsi"/>
          <w:sz w:val="24"/>
          <w:szCs w:val="24"/>
        </w:rPr>
        <w:t>Ort, Datum</w:t>
      </w:r>
      <w:r>
        <w:rPr>
          <w:rFonts w:asciiTheme="minorHAnsi" w:eastAsia="Arial" w:hAnsiTheme="minorHAnsi" w:cstheme="minorHAnsi"/>
          <w:sz w:val="24"/>
          <w:szCs w:val="24"/>
        </w:rPr>
        <w:t xml:space="preserve">                                                                          </w:t>
      </w:r>
      <w:r w:rsidRPr="005F51C8">
        <w:rPr>
          <w:rFonts w:asciiTheme="minorHAnsi" w:eastAsia="Arial" w:hAnsiTheme="minorHAnsi" w:cstheme="minorHAnsi"/>
          <w:sz w:val="24"/>
          <w:szCs w:val="24"/>
        </w:rPr>
        <w:t>Verkäufer</w:t>
      </w:r>
    </w:p>
    <w:p w:rsidR="00E678E9" w:rsidRPr="005F51C8" w:rsidRDefault="00E678E9" w:rsidP="00E678E9">
      <w:pPr>
        <w:rPr>
          <w:rFonts w:asciiTheme="minorHAnsi" w:hAnsiTheme="minorHAnsi" w:cstheme="minorHAnsi"/>
          <w:sz w:val="24"/>
          <w:szCs w:val="24"/>
        </w:rPr>
      </w:pPr>
    </w:p>
    <w:p w:rsidR="00E678E9" w:rsidRDefault="00E678E9"/>
    <w:p w:rsidR="00E678E9" w:rsidRDefault="00E678E9"/>
    <w:sectPr w:rsidR="00E678E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6784"/>
    <w:multiLevelType w:val="hybridMultilevel"/>
    <w:tmpl w:val="BE88EFD0"/>
    <w:lvl w:ilvl="0" w:tplc="B7DC080A">
      <w:start w:val="1"/>
      <w:numFmt w:val="bullet"/>
      <w:lvlText w:val="§"/>
      <w:lvlJc w:val="left"/>
    </w:lvl>
    <w:lvl w:ilvl="1" w:tplc="A45CC60E">
      <w:numFmt w:val="decimal"/>
      <w:lvlText w:val=""/>
      <w:lvlJc w:val="left"/>
    </w:lvl>
    <w:lvl w:ilvl="2" w:tplc="99C826E2">
      <w:numFmt w:val="decimal"/>
      <w:lvlText w:val=""/>
      <w:lvlJc w:val="left"/>
    </w:lvl>
    <w:lvl w:ilvl="3" w:tplc="2FCC100C">
      <w:numFmt w:val="decimal"/>
      <w:lvlText w:val=""/>
      <w:lvlJc w:val="left"/>
    </w:lvl>
    <w:lvl w:ilvl="4" w:tplc="093803DC">
      <w:numFmt w:val="decimal"/>
      <w:lvlText w:val=""/>
      <w:lvlJc w:val="left"/>
    </w:lvl>
    <w:lvl w:ilvl="5" w:tplc="8B68911A">
      <w:numFmt w:val="decimal"/>
      <w:lvlText w:val=""/>
      <w:lvlJc w:val="left"/>
    </w:lvl>
    <w:lvl w:ilvl="6" w:tplc="0EDA1416">
      <w:numFmt w:val="decimal"/>
      <w:lvlText w:val=""/>
      <w:lvlJc w:val="left"/>
    </w:lvl>
    <w:lvl w:ilvl="7" w:tplc="EB2A6F22">
      <w:numFmt w:val="decimal"/>
      <w:lvlText w:val=""/>
      <w:lvlJc w:val="left"/>
    </w:lvl>
    <w:lvl w:ilvl="8" w:tplc="F2401F5E">
      <w:numFmt w:val="decimal"/>
      <w:lvlText w:val=""/>
      <w:lvlJc w:val="left"/>
    </w:lvl>
  </w:abstractNum>
  <w:abstractNum w:abstractNumId="1">
    <w:nsid w:val="1F8B5DE6"/>
    <w:multiLevelType w:val="hybridMultilevel"/>
    <w:tmpl w:val="29CE2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6EB6A97"/>
    <w:multiLevelType w:val="hybridMultilevel"/>
    <w:tmpl w:val="CD246D76"/>
    <w:lvl w:ilvl="0" w:tplc="0407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8E9"/>
    <w:rsid w:val="000368D3"/>
    <w:rsid w:val="002F6F8B"/>
    <w:rsid w:val="0034751A"/>
    <w:rsid w:val="004C1CFE"/>
    <w:rsid w:val="005635FE"/>
    <w:rsid w:val="00804F7D"/>
    <w:rsid w:val="0087296B"/>
    <w:rsid w:val="00A00BB2"/>
    <w:rsid w:val="00A47115"/>
    <w:rsid w:val="00B530BE"/>
    <w:rsid w:val="00C538DB"/>
    <w:rsid w:val="00E428B1"/>
    <w:rsid w:val="00E678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8E9"/>
    <w:pPr>
      <w:spacing w:after="0" w:line="240" w:lineRule="auto"/>
    </w:pPr>
    <w:rPr>
      <w:rFonts w:ascii="Times New Roman" w:eastAsiaTheme="minorEastAsia"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einzugerste">
    <w:name w:val="fließtext_einzug_erste"/>
    <w:basedOn w:val="Standard"/>
    <w:rsid w:val="005635FE"/>
    <w:pPr>
      <w:tabs>
        <w:tab w:val="left" w:pos="454"/>
      </w:tabs>
      <w:suppressAutoHyphens/>
      <w:ind w:left="1021" w:hanging="1021"/>
      <w:jc w:val="both"/>
    </w:pPr>
    <w:rPr>
      <w:rFonts w:ascii="Arial" w:eastAsia="Times New Roman" w:hAnsi="Arial" w:cs="Arial"/>
      <w:color w:val="000000"/>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8E9"/>
    <w:pPr>
      <w:spacing w:after="0" w:line="240" w:lineRule="auto"/>
    </w:pPr>
    <w:rPr>
      <w:rFonts w:ascii="Times New Roman" w:eastAsiaTheme="minorEastAsia"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einzugerste">
    <w:name w:val="fließtext_einzug_erste"/>
    <w:basedOn w:val="Standard"/>
    <w:rsid w:val="005635FE"/>
    <w:pPr>
      <w:tabs>
        <w:tab w:val="left" w:pos="454"/>
      </w:tabs>
      <w:suppressAutoHyphens/>
      <w:ind w:left="1021" w:hanging="1021"/>
      <w:jc w:val="both"/>
    </w:pPr>
    <w:rPr>
      <w:rFonts w:ascii="Arial" w:eastAsia="Times New Roman" w:hAnsi="Arial" w:cs="Arial"/>
      <w:color w:val="000000"/>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752</Words>
  <Characters>4743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Zekra-01</dc:creator>
  <cp:lastModifiedBy>Zekra-01</cp:lastModifiedBy>
  <cp:revision>5</cp:revision>
  <dcterms:created xsi:type="dcterms:W3CDTF">2020-09-10T09:25:00Z</dcterms:created>
  <dcterms:modified xsi:type="dcterms:W3CDTF">2020-09-10T09:55:00Z</dcterms:modified>
</cp:coreProperties>
</file>